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F1" w:rsidRPr="00A72EA1" w:rsidRDefault="00C965F1" w:rsidP="00A72EA1">
      <w:pPr>
        <w:pStyle w:val="Cmsor3"/>
        <w:spacing w:line="240" w:lineRule="auto"/>
        <w:rPr>
          <w:szCs w:val="26"/>
        </w:rPr>
      </w:pPr>
      <w:r w:rsidRPr="00A72EA1">
        <w:rPr>
          <w:szCs w:val="26"/>
        </w:rPr>
        <w:t>TISZAÚJVÁROS VÁROS ÖNKORMÁNYZATA</w:t>
      </w:r>
    </w:p>
    <w:p w:rsidR="00C965F1" w:rsidRPr="00A72EA1" w:rsidRDefault="00C965F1" w:rsidP="00A72EA1">
      <w:pPr>
        <w:pStyle w:val="Cmsor3"/>
        <w:spacing w:line="240" w:lineRule="auto"/>
        <w:rPr>
          <w:szCs w:val="26"/>
        </w:rPr>
      </w:pPr>
      <w:r w:rsidRPr="00A72EA1">
        <w:rPr>
          <w:szCs w:val="26"/>
        </w:rPr>
        <w:t>KÉPVISELŐ-TESTÜLETÉNEK</w:t>
      </w:r>
    </w:p>
    <w:p w:rsidR="00C965F1" w:rsidRPr="00A72EA1" w:rsidRDefault="00EE786E" w:rsidP="00A72EA1">
      <w:pPr>
        <w:jc w:val="center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2024</w:t>
      </w:r>
      <w:r w:rsidR="007D6173" w:rsidRPr="00A72EA1">
        <w:rPr>
          <w:b/>
          <w:sz w:val="26"/>
          <w:szCs w:val="26"/>
        </w:rPr>
        <w:t>.</w:t>
      </w:r>
      <w:r w:rsidR="00C965F1" w:rsidRPr="00A72EA1">
        <w:rPr>
          <w:b/>
          <w:sz w:val="26"/>
          <w:szCs w:val="26"/>
        </w:rPr>
        <w:t xml:space="preserve"> ÉVI MUNKATERVE</w:t>
      </w:r>
    </w:p>
    <w:p w:rsidR="00C965F1" w:rsidRPr="00A72EA1" w:rsidRDefault="00C965F1" w:rsidP="00A72EA1">
      <w:pPr>
        <w:jc w:val="both"/>
        <w:rPr>
          <w:b/>
          <w:sz w:val="26"/>
          <w:szCs w:val="26"/>
        </w:rPr>
      </w:pPr>
    </w:p>
    <w:p w:rsidR="00C965F1" w:rsidRPr="00A72EA1" w:rsidRDefault="00C965F1" w:rsidP="00A72EA1">
      <w:pPr>
        <w:jc w:val="center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F E B R U Á R</w:t>
      </w:r>
    </w:p>
    <w:p w:rsidR="00C965F1" w:rsidRPr="00A72EA1" w:rsidRDefault="00C965F1" w:rsidP="00A72EA1">
      <w:pPr>
        <w:jc w:val="both"/>
        <w:rPr>
          <w:b/>
          <w:sz w:val="26"/>
          <w:szCs w:val="26"/>
        </w:rPr>
      </w:pPr>
    </w:p>
    <w:p w:rsidR="00DB0A5E" w:rsidRDefault="00DB0A5E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Test</w:t>
      </w:r>
      <w:r w:rsidR="000F7563" w:rsidRPr="00A72EA1">
        <w:rPr>
          <w:b/>
          <w:sz w:val="26"/>
          <w:szCs w:val="26"/>
        </w:rPr>
        <w:t xml:space="preserve">ületi ülés </w:t>
      </w:r>
      <w:r w:rsidR="00534172" w:rsidRPr="00A72EA1">
        <w:rPr>
          <w:b/>
          <w:sz w:val="26"/>
          <w:szCs w:val="26"/>
        </w:rPr>
        <w:t>napja</w:t>
      </w:r>
      <w:r w:rsidR="000F7563" w:rsidRPr="00A72EA1">
        <w:rPr>
          <w:b/>
          <w:sz w:val="26"/>
          <w:szCs w:val="26"/>
        </w:rPr>
        <w:t xml:space="preserve">: február </w:t>
      </w:r>
      <w:r w:rsidR="00534172" w:rsidRPr="00A72EA1">
        <w:rPr>
          <w:b/>
          <w:sz w:val="26"/>
          <w:szCs w:val="26"/>
        </w:rPr>
        <w:t>1</w:t>
      </w:r>
      <w:r w:rsidR="009F6F6B" w:rsidRPr="00A72EA1">
        <w:rPr>
          <w:b/>
          <w:sz w:val="26"/>
          <w:szCs w:val="26"/>
        </w:rPr>
        <w:t>5</w:t>
      </w:r>
      <w:r w:rsidRPr="00A72EA1">
        <w:rPr>
          <w:b/>
          <w:sz w:val="26"/>
          <w:szCs w:val="26"/>
        </w:rPr>
        <w:t>.</w:t>
      </w:r>
    </w:p>
    <w:p w:rsidR="00846066" w:rsidRPr="00A72EA1" w:rsidRDefault="00846066" w:rsidP="00A72EA1">
      <w:pPr>
        <w:jc w:val="both"/>
        <w:rPr>
          <w:b/>
          <w:sz w:val="26"/>
          <w:szCs w:val="26"/>
        </w:rPr>
      </w:pPr>
    </w:p>
    <w:p w:rsidR="00461B19" w:rsidRPr="00A72EA1" w:rsidRDefault="008E7054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Javaslat az Önkormányzat 2023</w:t>
      </w:r>
      <w:r w:rsidR="00461B19" w:rsidRPr="00A72EA1">
        <w:rPr>
          <w:sz w:val="26"/>
          <w:szCs w:val="26"/>
        </w:rPr>
        <w:t>. é</w:t>
      </w:r>
      <w:r w:rsidRPr="00A72EA1">
        <w:rPr>
          <w:sz w:val="26"/>
          <w:szCs w:val="26"/>
        </w:rPr>
        <w:t>vi költségvetéséről szóló 2/2023</w:t>
      </w:r>
      <w:r w:rsidR="00461B19" w:rsidRPr="00A72EA1">
        <w:rPr>
          <w:sz w:val="26"/>
          <w:szCs w:val="26"/>
        </w:rPr>
        <w:t>. (II.14.) önkormányzati rendelet módosítására</w:t>
      </w:r>
    </w:p>
    <w:p w:rsidR="00461B19" w:rsidRPr="00A72EA1" w:rsidRDefault="00461B19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Előadó:</w:t>
      </w:r>
      <w:r w:rsidRPr="00A72EA1">
        <w:rPr>
          <w:szCs w:val="26"/>
        </w:rPr>
        <w:t xml:space="preserve"> Polgármester</w:t>
      </w:r>
    </w:p>
    <w:p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(Az államháztartásról szóló 2011. évi CXCV. törvény 34. § (1) bekezdése értelmében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A 34. § (4) 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rendeletét.)</w:t>
      </w:r>
    </w:p>
    <w:p w:rsidR="00461B19" w:rsidRPr="00A72EA1" w:rsidRDefault="00461B1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(Valamennyi bizottság)</w:t>
      </w:r>
    </w:p>
    <w:p w:rsidR="00B01219" w:rsidRPr="00A72EA1" w:rsidRDefault="00B01219" w:rsidP="005C6F0C">
      <w:pPr>
        <w:jc w:val="both"/>
        <w:rPr>
          <w:sz w:val="26"/>
          <w:szCs w:val="26"/>
        </w:rPr>
      </w:pPr>
    </w:p>
    <w:p w:rsidR="00910DEB" w:rsidRPr="00A72EA1" w:rsidRDefault="00910DEB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Javaslat ágazati kitüntetések adományozására</w:t>
      </w:r>
    </w:p>
    <w:p w:rsidR="00910DEB" w:rsidRPr="00A72EA1" w:rsidRDefault="00910DE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910DEB" w:rsidRPr="00A72EA1" w:rsidRDefault="00910DE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910DEB" w:rsidRPr="00A72EA1" w:rsidRDefault="00910DE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910DEB" w:rsidRPr="00A72EA1" w:rsidRDefault="00910DEB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 xml:space="preserve">(A Tiszaújváros Város Önkormányzata által alapított és adományozható kitüntetésekről szóló </w:t>
      </w:r>
      <w:r w:rsidRPr="00A72EA1">
        <w:rPr>
          <w:bCs/>
          <w:szCs w:val="26"/>
        </w:rPr>
        <w:t>13/2019. (V.30</w:t>
      </w:r>
      <w:r w:rsidR="008A07C6">
        <w:rPr>
          <w:bCs/>
          <w:szCs w:val="26"/>
        </w:rPr>
        <w:t>.</w:t>
      </w:r>
      <w:r w:rsidRPr="00A72EA1">
        <w:rPr>
          <w:bCs/>
          <w:szCs w:val="26"/>
        </w:rPr>
        <w:t>)</w:t>
      </w:r>
      <w:r w:rsidRPr="00A72EA1">
        <w:rPr>
          <w:b/>
          <w:bCs/>
          <w:szCs w:val="26"/>
        </w:rPr>
        <w:t xml:space="preserve"> </w:t>
      </w:r>
      <w:r w:rsidRPr="00A72EA1">
        <w:rPr>
          <w:szCs w:val="26"/>
        </w:rPr>
        <w:t>önkormányzati rendelet 24. §</w:t>
      </w:r>
      <w:proofErr w:type="spellStart"/>
      <w:r w:rsidRPr="00A72EA1">
        <w:rPr>
          <w:szCs w:val="26"/>
        </w:rPr>
        <w:t>-</w:t>
      </w:r>
      <w:proofErr w:type="gramStart"/>
      <w:r w:rsidRPr="00A72EA1">
        <w:rPr>
          <w:szCs w:val="26"/>
        </w:rPr>
        <w:t>a</w:t>
      </w:r>
      <w:proofErr w:type="spellEnd"/>
      <w:proofErr w:type="gramEnd"/>
      <w:r w:rsidRPr="00A72EA1">
        <w:rPr>
          <w:szCs w:val="26"/>
        </w:rPr>
        <w:t xml:space="preserve"> alapján.)</w:t>
      </w:r>
    </w:p>
    <w:p w:rsidR="00910DEB" w:rsidRPr="00A72EA1" w:rsidRDefault="00910DEB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>(PETÜB)</w:t>
      </w:r>
    </w:p>
    <w:p w:rsidR="00B01219" w:rsidRPr="00A72EA1" w:rsidRDefault="00B01219" w:rsidP="00A72EA1">
      <w:pPr>
        <w:jc w:val="both"/>
        <w:rPr>
          <w:sz w:val="26"/>
          <w:szCs w:val="26"/>
        </w:rPr>
      </w:pPr>
    </w:p>
    <w:p w:rsidR="00FE0849" w:rsidRPr="00A72EA1" w:rsidRDefault="00FE0849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Javaslat a Tiszaújvárosi Kábítószerügyi Egyeztető Fórum 202</w:t>
      </w:r>
      <w:r w:rsidR="002C45D1" w:rsidRPr="00A72EA1">
        <w:rPr>
          <w:sz w:val="26"/>
          <w:szCs w:val="26"/>
        </w:rPr>
        <w:t>4</w:t>
      </w:r>
      <w:r w:rsidRPr="00A72EA1">
        <w:rPr>
          <w:sz w:val="26"/>
          <w:szCs w:val="26"/>
        </w:rPr>
        <w:t>. évi drog-prevenciós tevékenységével összefüggő elvárások megfogalmazására</w:t>
      </w:r>
    </w:p>
    <w:p w:rsidR="00FE0849" w:rsidRPr="00A72EA1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FE0849" w:rsidRPr="00A72EA1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KEF tagintézményei (beszámoló tekintetében)</w:t>
      </w:r>
    </w:p>
    <w:p w:rsidR="00FE0849" w:rsidRPr="00A72EA1" w:rsidRDefault="00FE084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FE0849" w:rsidRPr="00A72EA1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FE0849" w:rsidRPr="00A72EA1" w:rsidRDefault="00FE0849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a KEF elnöke</w:t>
      </w:r>
    </w:p>
    <w:p w:rsidR="00C65416" w:rsidRPr="00A72EA1" w:rsidRDefault="00C65416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</w:rPr>
        <w:t xml:space="preserve">                   </w:t>
      </w:r>
      <w:proofErr w:type="gramStart"/>
      <w:r w:rsidR="00FE0849" w:rsidRPr="00A72EA1">
        <w:rPr>
          <w:sz w:val="26"/>
          <w:szCs w:val="26"/>
        </w:rPr>
        <w:t>a</w:t>
      </w:r>
      <w:proofErr w:type="gramEnd"/>
      <w:r w:rsidR="00FE0849" w:rsidRPr="00A72EA1">
        <w:rPr>
          <w:sz w:val="26"/>
          <w:szCs w:val="26"/>
        </w:rPr>
        <w:t xml:space="preserve"> KEF Tanácsadó Bizottságának vezetője </w:t>
      </w:r>
    </w:p>
    <w:p w:rsidR="00FE0849" w:rsidRPr="00A72EA1" w:rsidRDefault="00C65416" w:rsidP="00A72EA1">
      <w:pPr>
        <w:pStyle w:val="lfej"/>
        <w:tabs>
          <w:tab w:val="clear" w:pos="4536"/>
          <w:tab w:val="clear" w:pos="9072"/>
          <w:tab w:val="left" w:pos="4860"/>
        </w:tabs>
        <w:ind w:left="720"/>
        <w:rPr>
          <w:sz w:val="26"/>
          <w:szCs w:val="26"/>
        </w:rPr>
      </w:pPr>
      <w:r w:rsidRPr="00A72EA1">
        <w:rPr>
          <w:sz w:val="26"/>
          <w:szCs w:val="26"/>
        </w:rPr>
        <w:t xml:space="preserve">                   </w:t>
      </w:r>
      <w:proofErr w:type="gramStart"/>
      <w:r w:rsidR="00FE0849" w:rsidRPr="00A72EA1">
        <w:rPr>
          <w:sz w:val="26"/>
          <w:szCs w:val="26"/>
        </w:rPr>
        <w:t>a</w:t>
      </w:r>
      <w:proofErr w:type="gramEnd"/>
      <w:r w:rsidR="00FE0849" w:rsidRPr="00A72EA1">
        <w:rPr>
          <w:sz w:val="26"/>
          <w:szCs w:val="26"/>
        </w:rPr>
        <w:t xml:space="preserve"> KEF tagjai</w:t>
      </w:r>
    </w:p>
    <w:p w:rsidR="00FE0849" w:rsidRPr="00A72EA1" w:rsidRDefault="007B6888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</w:t>
      </w:r>
      <w:r w:rsidR="005C6F0C" w:rsidRPr="00A72EA1">
        <w:rPr>
          <w:sz w:val="26"/>
          <w:szCs w:val="26"/>
        </w:rPr>
        <w:t xml:space="preserve">Évente ismétlődő feladat </w:t>
      </w:r>
      <w:r w:rsidR="005C6F0C">
        <w:rPr>
          <w:sz w:val="26"/>
          <w:szCs w:val="26"/>
        </w:rPr>
        <w:t>a</w:t>
      </w:r>
      <w:r w:rsidR="00FE0849" w:rsidRPr="00A72EA1">
        <w:rPr>
          <w:sz w:val="26"/>
          <w:szCs w:val="26"/>
        </w:rPr>
        <w:t xml:space="preserve"> </w:t>
      </w:r>
      <w:r w:rsidR="00F77A2B" w:rsidRPr="00A72EA1">
        <w:rPr>
          <w:sz w:val="26"/>
          <w:szCs w:val="26"/>
        </w:rPr>
        <w:t xml:space="preserve">115/2021. (XI.25.) határozat 2./ pontjával módosított </w:t>
      </w:r>
      <w:r w:rsidR="00FE0849" w:rsidRPr="00A72EA1">
        <w:rPr>
          <w:sz w:val="26"/>
          <w:szCs w:val="26"/>
        </w:rPr>
        <w:t>8478-4/2003. 51/</w:t>
      </w:r>
      <w:proofErr w:type="spellStart"/>
      <w:r w:rsidR="00FE0849" w:rsidRPr="00A72EA1">
        <w:rPr>
          <w:sz w:val="26"/>
          <w:szCs w:val="26"/>
        </w:rPr>
        <w:t>Ökt</w:t>
      </w:r>
      <w:proofErr w:type="spellEnd"/>
      <w:r w:rsidR="00FE0849" w:rsidRPr="00A72EA1">
        <w:rPr>
          <w:sz w:val="26"/>
          <w:szCs w:val="26"/>
        </w:rPr>
        <w:t>. határozat 4./ pontja alapján.)</w:t>
      </w:r>
    </w:p>
    <w:p w:rsidR="00FE0849" w:rsidRPr="00A72EA1" w:rsidRDefault="00FE084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540F20" w:rsidRPr="00A72EA1" w:rsidRDefault="00540F20" w:rsidP="00A72EA1">
      <w:pPr>
        <w:ind w:left="720"/>
        <w:jc w:val="both"/>
        <w:rPr>
          <w:sz w:val="26"/>
          <w:szCs w:val="26"/>
        </w:rPr>
      </w:pPr>
    </w:p>
    <w:p w:rsidR="00540F20" w:rsidRPr="00A72EA1" w:rsidRDefault="00540F20" w:rsidP="00A72EA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iCs/>
          <w:sz w:val="26"/>
          <w:szCs w:val="26"/>
        </w:rPr>
        <w:t>Javaslat a Tiszaújváros Városi Rendelőintézet Szervezeti és Működési Szabályzatának, valamint házirendjeinek jóv</w:t>
      </w:r>
      <w:r w:rsidR="008A07C6">
        <w:rPr>
          <w:rFonts w:ascii="Times New Roman" w:hAnsi="Times New Roman"/>
          <w:iCs/>
          <w:sz w:val="26"/>
          <w:szCs w:val="26"/>
        </w:rPr>
        <w:t>áhagyására</w:t>
      </w:r>
    </w:p>
    <w:p w:rsidR="00540F20" w:rsidRPr="00A72EA1" w:rsidRDefault="00540F20" w:rsidP="00A72EA1">
      <w:pPr>
        <w:ind w:left="426" w:hanging="426"/>
        <w:rPr>
          <w:sz w:val="26"/>
          <w:szCs w:val="26"/>
        </w:rPr>
      </w:pPr>
      <w:r w:rsidRPr="00A72EA1">
        <w:rPr>
          <w:iCs/>
          <w:sz w:val="26"/>
          <w:szCs w:val="26"/>
        </w:rPr>
        <w:t> </w:t>
      </w:r>
      <w:r w:rsidR="00F45465" w:rsidRPr="00A72EA1">
        <w:rPr>
          <w:iCs/>
          <w:sz w:val="26"/>
          <w:szCs w:val="26"/>
        </w:rPr>
        <w:tab/>
      </w:r>
      <w:r w:rsidR="00F45465" w:rsidRPr="00A72EA1">
        <w:rPr>
          <w:iCs/>
          <w:sz w:val="26"/>
          <w:szCs w:val="26"/>
        </w:rPr>
        <w:tab/>
      </w:r>
      <w:r w:rsidRPr="00A72EA1">
        <w:rPr>
          <w:iCs/>
          <w:sz w:val="26"/>
          <w:szCs w:val="26"/>
          <w:u w:val="single"/>
        </w:rPr>
        <w:t>Előadó:</w:t>
      </w:r>
      <w:r w:rsidRPr="00A72EA1">
        <w:rPr>
          <w:iCs/>
          <w:sz w:val="26"/>
          <w:szCs w:val="26"/>
        </w:rPr>
        <w:t xml:space="preserve"> Jegyző</w:t>
      </w:r>
    </w:p>
    <w:p w:rsidR="00540F20" w:rsidRPr="00A72EA1" w:rsidRDefault="00540F20" w:rsidP="00A72EA1">
      <w:pPr>
        <w:ind w:left="426" w:firstLine="283"/>
        <w:rPr>
          <w:sz w:val="26"/>
          <w:szCs w:val="26"/>
        </w:rPr>
      </w:pPr>
      <w:r w:rsidRPr="00A72EA1">
        <w:rPr>
          <w:iCs/>
          <w:sz w:val="26"/>
          <w:szCs w:val="26"/>
          <w:u w:val="single"/>
        </w:rPr>
        <w:lastRenderedPageBreak/>
        <w:t>Előkészítő:</w:t>
      </w:r>
      <w:r w:rsidRPr="00A72EA1">
        <w:rPr>
          <w:iCs/>
          <w:sz w:val="26"/>
          <w:szCs w:val="26"/>
        </w:rPr>
        <w:t xml:space="preserve"> Intézményfelügyeleti Szociális és Sport Osztály</w:t>
      </w:r>
    </w:p>
    <w:p w:rsidR="00540F20" w:rsidRPr="00A72EA1" w:rsidRDefault="00540F20" w:rsidP="00A72EA1">
      <w:pPr>
        <w:ind w:left="426" w:firstLine="283"/>
        <w:rPr>
          <w:sz w:val="26"/>
          <w:szCs w:val="26"/>
        </w:rPr>
      </w:pPr>
      <w:r w:rsidRPr="00A72EA1">
        <w:rPr>
          <w:iCs/>
          <w:sz w:val="26"/>
          <w:szCs w:val="26"/>
          <w:u w:val="single"/>
        </w:rPr>
        <w:t>Előkészítő tisztségviselő:</w:t>
      </w:r>
      <w:r w:rsidRPr="00A72EA1">
        <w:rPr>
          <w:iCs/>
          <w:sz w:val="26"/>
          <w:szCs w:val="26"/>
        </w:rPr>
        <w:t xml:space="preserve"> Alpolgármester</w:t>
      </w:r>
    </w:p>
    <w:p w:rsidR="00540F20" w:rsidRPr="00A72EA1" w:rsidRDefault="00540F20" w:rsidP="008A07C6">
      <w:pPr>
        <w:ind w:left="709"/>
        <w:jc w:val="both"/>
        <w:rPr>
          <w:sz w:val="26"/>
          <w:szCs w:val="26"/>
        </w:rPr>
      </w:pPr>
      <w:r w:rsidRPr="00A72EA1">
        <w:rPr>
          <w:iCs/>
          <w:sz w:val="26"/>
          <w:szCs w:val="26"/>
        </w:rPr>
        <w:t>(</w:t>
      </w:r>
      <w:r w:rsidR="008A07C6">
        <w:rPr>
          <w:iCs/>
          <w:sz w:val="26"/>
          <w:szCs w:val="26"/>
        </w:rPr>
        <w:t>A</w:t>
      </w:r>
      <w:r w:rsidR="005C6F0C">
        <w:rPr>
          <w:iCs/>
          <w:sz w:val="26"/>
          <w:szCs w:val="26"/>
        </w:rPr>
        <w:t xml:space="preserve"> </w:t>
      </w:r>
      <w:r w:rsidR="00C91D46" w:rsidRPr="00C91D46">
        <w:rPr>
          <w:iCs/>
          <w:sz w:val="26"/>
          <w:szCs w:val="26"/>
        </w:rPr>
        <w:t>89</w:t>
      </w:r>
      <w:r w:rsidR="005C6F0C" w:rsidRPr="00C91D46">
        <w:rPr>
          <w:iCs/>
          <w:sz w:val="26"/>
          <w:szCs w:val="26"/>
        </w:rPr>
        <w:t>/2023. (XI.30.)</w:t>
      </w:r>
      <w:r w:rsidR="005C6F0C">
        <w:rPr>
          <w:iCs/>
          <w:sz w:val="26"/>
          <w:szCs w:val="26"/>
        </w:rPr>
        <w:t xml:space="preserve"> határozat 2./ pontjával módosított</w:t>
      </w:r>
      <w:r w:rsidRPr="00A72EA1">
        <w:rPr>
          <w:iCs/>
          <w:sz w:val="26"/>
          <w:szCs w:val="26"/>
        </w:rPr>
        <w:t> 17/2023. (III.30</w:t>
      </w:r>
      <w:r w:rsidR="005C6F0C">
        <w:rPr>
          <w:iCs/>
          <w:sz w:val="26"/>
          <w:szCs w:val="26"/>
        </w:rPr>
        <w:t>.</w:t>
      </w:r>
      <w:r w:rsidRPr="00A72EA1">
        <w:rPr>
          <w:iCs/>
          <w:sz w:val="26"/>
          <w:szCs w:val="26"/>
        </w:rPr>
        <w:t>) határozat 8./ pontjában, valamint az 59/2023. (VI.29.) határozat 7./ pontjában foglaltak alapján.)</w:t>
      </w:r>
    </w:p>
    <w:p w:rsidR="00401671" w:rsidRPr="00A72EA1" w:rsidRDefault="00401671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540F20" w:rsidRPr="00A72EA1" w:rsidRDefault="00540F20" w:rsidP="00A72EA1">
      <w:pPr>
        <w:ind w:left="720"/>
        <w:jc w:val="both"/>
        <w:rPr>
          <w:sz w:val="26"/>
          <w:szCs w:val="26"/>
        </w:rPr>
      </w:pPr>
    </w:p>
    <w:p w:rsidR="00FE0849" w:rsidRPr="00A72EA1" w:rsidRDefault="00FE0849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Javaslat az intézményekben folyó felnőtt étkeztetés térítési díjának meghatározására</w:t>
      </w:r>
    </w:p>
    <w:p w:rsidR="00FE0849" w:rsidRPr="00A72EA1" w:rsidRDefault="00FE0849" w:rsidP="00A72EA1">
      <w:pPr>
        <w:ind w:firstLine="728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FE0849" w:rsidRPr="00A72EA1" w:rsidRDefault="00FE0849" w:rsidP="00A72EA1">
      <w:pPr>
        <w:ind w:firstLine="728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FE0849" w:rsidRPr="00A72EA1" w:rsidRDefault="00FE0849" w:rsidP="00A72EA1">
      <w:pPr>
        <w:ind w:firstLine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FE0849" w:rsidRPr="00A72EA1" w:rsidRDefault="00FE0849" w:rsidP="00A72EA1">
      <w:pPr>
        <w:ind w:firstLine="728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Tiszaújvárosi Intézményműködtető Központ igazgatója</w:t>
      </w:r>
    </w:p>
    <w:p w:rsidR="00FE0849" w:rsidRPr="00A72EA1" w:rsidRDefault="007B6888" w:rsidP="00A72EA1">
      <w:pPr>
        <w:ind w:left="709" w:firstLine="1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</w:t>
      </w:r>
      <w:r w:rsidR="00D5220D" w:rsidRPr="00A72EA1">
        <w:rPr>
          <w:sz w:val="26"/>
          <w:szCs w:val="26"/>
        </w:rPr>
        <w:t>Évente ismétlődő feladat</w:t>
      </w:r>
      <w:r w:rsidR="00D5220D">
        <w:rPr>
          <w:sz w:val="26"/>
          <w:szCs w:val="26"/>
        </w:rPr>
        <w:t>, a</w:t>
      </w:r>
      <w:r w:rsidR="00812E00" w:rsidRPr="00A72EA1">
        <w:rPr>
          <w:sz w:val="26"/>
          <w:szCs w:val="26"/>
        </w:rPr>
        <w:t xml:space="preserve"> térítési díj meghatározá</w:t>
      </w:r>
      <w:r w:rsidR="008A07C6">
        <w:rPr>
          <w:sz w:val="26"/>
          <w:szCs w:val="26"/>
        </w:rPr>
        <w:t xml:space="preserve">sának szükségességét megalapozó </w:t>
      </w:r>
      <w:r w:rsidR="00ED5121" w:rsidRPr="00A72EA1">
        <w:rPr>
          <w:sz w:val="26"/>
          <w:szCs w:val="26"/>
        </w:rPr>
        <w:t>10</w:t>
      </w:r>
      <w:r w:rsidR="00812E00" w:rsidRPr="00A72EA1">
        <w:rPr>
          <w:sz w:val="26"/>
          <w:szCs w:val="26"/>
        </w:rPr>
        <w:t>/202</w:t>
      </w:r>
      <w:r w:rsidR="00ED5121" w:rsidRPr="00A72EA1">
        <w:rPr>
          <w:sz w:val="26"/>
          <w:szCs w:val="26"/>
        </w:rPr>
        <w:t>3</w:t>
      </w:r>
      <w:r w:rsidR="00812E00" w:rsidRPr="00A72EA1">
        <w:rPr>
          <w:sz w:val="26"/>
          <w:szCs w:val="26"/>
        </w:rPr>
        <w:t>. (</w:t>
      </w:r>
      <w:r w:rsidR="00DE1231" w:rsidRPr="00A72EA1">
        <w:rPr>
          <w:sz w:val="26"/>
          <w:szCs w:val="26"/>
        </w:rPr>
        <w:t>I</w:t>
      </w:r>
      <w:r w:rsidR="00ED5121" w:rsidRPr="00A72EA1">
        <w:rPr>
          <w:sz w:val="26"/>
          <w:szCs w:val="26"/>
        </w:rPr>
        <w:t>I.13</w:t>
      </w:r>
      <w:r w:rsidR="00812E00" w:rsidRPr="00A72EA1">
        <w:rPr>
          <w:sz w:val="26"/>
          <w:szCs w:val="26"/>
        </w:rPr>
        <w:t>.) határozat figyelembevételével.</w:t>
      </w:r>
      <w:r w:rsidR="00FE0849" w:rsidRPr="00A72EA1">
        <w:rPr>
          <w:sz w:val="26"/>
          <w:szCs w:val="26"/>
        </w:rPr>
        <w:t>)</w:t>
      </w:r>
    </w:p>
    <w:p w:rsidR="00FE0849" w:rsidRPr="00A72EA1" w:rsidRDefault="00FE0849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  <w:r w:rsidRPr="00A72EA1">
        <w:rPr>
          <w:szCs w:val="26"/>
        </w:rPr>
        <w:t>(OMESZSB)</w:t>
      </w:r>
    </w:p>
    <w:p w:rsidR="00DB0A5E" w:rsidRDefault="00DB0A5E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:rsidR="00CB2C0A" w:rsidRPr="00CB2C0A" w:rsidRDefault="00CB2C0A" w:rsidP="00CB2C0A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</w:rPr>
        <w:t>Javaslat Tiszaújváros 2024. évi városi rendezvényeinek támogatására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Előadó:</w:t>
      </w:r>
      <w:r w:rsidRPr="00CB2C0A">
        <w:rPr>
          <w:rFonts w:ascii="Times New Roman" w:hAnsi="Times New Roman"/>
          <w:sz w:val="26"/>
          <w:szCs w:val="26"/>
        </w:rPr>
        <w:t xml:space="preserve"> Polgármester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Előkészítő:</w:t>
      </w:r>
      <w:r w:rsidRPr="00CB2C0A">
        <w:rPr>
          <w:rFonts w:ascii="Times New Roman" w:hAnsi="Times New Roman"/>
          <w:sz w:val="26"/>
          <w:szCs w:val="26"/>
        </w:rPr>
        <w:t xml:space="preserve"> Polgármesteri Hivatal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CB2C0A">
        <w:rPr>
          <w:rFonts w:ascii="Times New Roman" w:hAnsi="Times New Roman"/>
          <w:sz w:val="26"/>
          <w:szCs w:val="26"/>
        </w:rPr>
        <w:t xml:space="preserve"> Polgármester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  <w:u w:val="single"/>
        </w:rPr>
        <w:t>Meghívott:</w:t>
      </w:r>
      <w:r w:rsidRPr="00CB2C0A">
        <w:rPr>
          <w:rFonts w:ascii="Times New Roman" w:hAnsi="Times New Roman"/>
          <w:sz w:val="26"/>
          <w:szCs w:val="26"/>
        </w:rPr>
        <w:t xml:space="preserve"> Tiszaújvárosi Művelődési Központ és Könyvtár igazgatója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</w:rPr>
        <w:t>(</w:t>
      </w:r>
      <w:r w:rsidRPr="00CB2C0A">
        <w:rPr>
          <w:rFonts w:ascii="Times New Roman" w:hAnsi="Times New Roman"/>
          <w:iCs/>
          <w:sz w:val="26"/>
          <w:szCs w:val="26"/>
        </w:rPr>
        <w:t xml:space="preserve">A </w:t>
      </w:r>
      <w:r w:rsidR="00C91D46" w:rsidRPr="00C91D46">
        <w:rPr>
          <w:rFonts w:ascii="Times New Roman" w:hAnsi="Times New Roman"/>
          <w:iCs/>
          <w:sz w:val="26"/>
          <w:szCs w:val="26"/>
        </w:rPr>
        <w:t>87</w:t>
      </w:r>
      <w:r w:rsidRPr="00C91D46">
        <w:rPr>
          <w:rFonts w:ascii="Times New Roman" w:hAnsi="Times New Roman"/>
          <w:iCs/>
          <w:sz w:val="26"/>
          <w:szCs w:val="26"/>
        </w:rPr>
        <w:t>/2023. (XI.30.)</w:t>
      </w:r>
      <w:r w:rsidRPr="00CB2C0A">
        <w:rPr>
          <w:rFonts w:ascii="Times New Roman" w:hAnsi="Times New Roman"/>
          <w:iCs/>
          <w:sz w:val="26"/>
          <w:szCs w:val="26"/>
        </w:rPr>
        <w:t xml:space="preserve"> határozat </w:t>
      </w:r>
      <w:r w:rsidRPr="00CB2C0A">
        <w:rPr>
          <w:rFonts w:ascii="Times New Roman" w:hAnsi="Times New Roman"/>
          <w:sz w:val="26"/>
          <w:szCs w:val="26"/>
        </w:rPr>
        <w:t>alapján.)</w:t>
      </w:r>
    </w:p>
    <w:p w:rsidR="00CB2C0A" w:rsidRPr="00CB2C0A" w:rsidRDefault="00CB2C0A" w:rsidP="00CB2C0A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2C0A">
        <w:rPr>
          <w:rFonts w:ascii="Times New Roman" w:hAnsi="Times New Roman"/>
          <w:sz w:val="26"/>
          <w:szCs w:val="26"/>
        </w:rPr>
        <w:t>(Valamennyi bizottság)</w:t>
      </w:r>
    </w:p>
    <w:p w:rsidR="00CB2C0A" w:rsidRPr="00A72EA1" w:rsidRDefault="00CB2C0A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:rsidR="00DB0A5E" w:rsidRPr="00A72EA1" w:rsidRDefault="00B65BEA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Javaslat a polgármester 202</w:t>
      </w:r>
      <w:r w:rsidR="00EE786E" w:rsidRPr="00A72EA1">
        <w:rPr>
          <w:sz w:val="26"/>
          <w:szCs w:val="26"/>
        </w:rPr>
        <w:t>4</w:t>
      </w:r>
      <w:r w:rsidR="00DB0A5E" w:rsidRPr="00A72EA1">
        <w:rPr>
          <w:sz w:val="26"/>
          <w:szCs w:val="26"/>
        </w:rPr>
        <w:t>. évi szabadság ütemezésének jóváhagyására</w:t>
      </w:r>
    </w:p>
    <w:p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 xml:space="preserve">Előkészítő: </w:t>
      </w:r>
      <w:r w:rsidRPr="00A72EA1">
        <w:rPr>
          <w:sz w:val="26"/>
          <w:szCs w:val="26"/>
        </w:rPr>
        <w:t>Polgármesteri Hivatal</w:t>
      </w:r>
    </w:p>
    <w:p w:rsidR="00DB0A5E" w:rsidRPr="00A72EA1" w:rsidRDefault="00DB0A5E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</w:t>
      </w:r>
      <w:r w:rsidRPr="00A72EA1">
        <w:rPr>
          <w:bCs/>
          <w:sz w:val="26"/>
          <w:szCs w:val="26"/>
        </w:rPr>
        <w:t>Polgármester</w:t>
      </w:r>
    </w:p>
    <w:p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közszolgálati tisztviselőkről szóló 20</w:t>
      </w:r>
      <w:r w:rsidR="00902876" w:rsidRPr="00A72EA1">
        <w:rPr>
          <w:sz w:val="26"/>
          <w:szCs w:val="26"/>
        </w:rPr>
        <w:t>11. évi CXCIX. törvény 225/C. §</w:t>
      </w:r>
      <w:r w:rsidR="0050404A" w:rsidRPr="00A72EA1">
        <w:rPr>
          <w:sz w:val="26"/>
          <w:szCs w:val="26"/>
        </w:rPr>
        <w:t xml:space="preserve"> (2) bekezdése alapján a Képviselő-testület minden év február 28-ig hagyja jóvá a polgármester szabadságának ütemezését.</w:t>
      </w:r>
      <w:r w:rsidRPr="00A72EA1">
        <w:rPr>
          <w:sz w:val="26"/>
          <w:szCs w:val="26"/>
        </w:rPr>
        <w:t>)</w:t>
      </w:r>
    </w:p>
    <w:p w:rsidR="00DB0A5E" w:rsidRPr="00A72EA1" w:rsidRDefault="00DB0A5E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(PETÜB)</w:t>
      </w:r>
    </w:p>
    <w:p w:rsidR="006836EE" w:rsidRPr="00A72EA1" w:rsidRDefault="006836EE" w:rsidP="00A72EA1">
      <w:pPr>
        <w:ind w:left="720"/>
        <w:jc w:val="both"/>
        <w:rPr>
          <w:bCs/>
          <w:sz w:val="26"/>
          <w:szCs w:val="26"/>
        </w:rPr>
      </w:pPr>
    </w:p>
    <w:p w:rsidR="006836EE" w:rsidRPr="00A72EA1" w:rsidRDefault="006836EE" w:rsidP="00A72EA1">
      <w:pPr>
        <w:numPr>
          <w:ilvl w:val="0"/>
          <w:numId w:val="19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Beszámoló az állandó bizottságok 202</w:t>
      </w:r>
      <w:r w:rsidR="000F6D3B" w:rsidRPr="00A72EA1">
        <w:rPr>
          <w:sz w:val="26"/>
          <w:szCs w:val="26"/>
        </w:rPr>
        <w:t>3</w:t>
      </w:r>
      <w:r w:rsidRPr="00A72EA1">
        <w:rPr>
          <w:sz w:val="26"/>
          <w:szCs w:val="26"/>
        </w:rPr>
        <w:t>. évi munkájáról</w:t>
      </w:r>
    </w:p>
    <w:p w:rsidR="006836EE" w:rsidRPr="00A72EA1" w:rsidRDefault="006836EE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állandó bizottságok elnökei</w:t>
      </w:r>
    </w:p>
    <w:p w:rsidR="006836EE" w:rsidRPr="00A72EA1" w:rsidRDefault="006836EE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6836EE" w:rsidRPr="00A72EA1" w:rsidRDefault="006836EE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836EE" w:rsidRPr="00A72EA1" w:rsidRDefault="006836EE" w:rsidP="00A72EA1">
      <w:pPr>
        <w:ind w:left="709" w:hanging="14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(Tiszaújváros Város Önkormányzata Képviselő-testületének Szervezeti és Működési Szabályzatáról szóló 8/2018. </w:t>
      </w:r>
      <w:r w:rsidR="0050404A" w:rsidRPr="00A72EA1">
        <w:rPr>
          <w:sz w:val="26"/>
          <w:szCs w:val="26"/>
        </w:rPr>
        <w:t>(</w:t>
      </w:r>
      <w:r w:rsidRPr="00A72EA1">
        <w:rPr>
          <w:sz w:val="26"/>
          <w:szCs w:val="26"/>
        </w:rPr>
        <w:t>III.29.) önkormányzati rendelet 52. § (1) bekezdése alapján</w:t>
      </w:r>
      <w:r w:rsidR="000F6C53" w:rsidRPr="00A72EA1">
        <w:rPr>
          <w:sz w:val="26"/>
          <w:szCs w:val="26"/>
        </w:rPr>
        <w:t xml:space="preserve"> a bizottságok a képviselő-testületnek évente egy alkalommal beszámolnak tevékenységükről</w:t>
      </w:r>
      <w:r w:rsidRPr="00A72EA1">
        <w:rPr>
          <w:sz w:val="26"/>
          <w:szCs w:val="26"/>
        </w:rPr>
        <w:t>.)</w:t>
      </w:r>
    </w:p>
    <w:p w:rsidR="00902876" w:rsidRPr="00A72EA1" w:rsidRDefault="00902876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tárgyalják.)</w:t>
      </w:r>
    </w:p>
    <w:p w:rsidR="00DB0A5E" w:rsidRPr="00A72EA1" w:rsidRDefault="00DB0A5E" w:rsidP="00A72EA1">
      <w:pPr>
        <w:ind w:left="720"/>
        <w:jc w:val="both"/>
        <w:rPr>
          <w:strike/>
          <w:sz w:val="26"/>
          <w:szCs w:val="26"/>
        </w:rPr>
      </w:pPr>
    </w:p>
    <w:p w:rsidR="009F6F6B" w:rsidRPr="00A72EA1" w:rsidRDefault="00DB0A5E" w:rsidP="00A72EA1">
      <w:pPr>
        <w:ind w:left="720"/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Bizottsági tárgyalások </w:t>
      </w:r>
      <w:r w:rsidR="00534172" w:rsidRPr="00A72EA1">
        <w:rPr>
          <w:b/>
          <w:sz w:val="26"/>
          <w:szCs w:val="26"/>
        </w:rPr>
        <w:t>napja</w:t>
      </w:r>
      <w:r w:rsidRPr="00A72EA1">
        <w:rPr>
          <w:b/>
          <w:sz w:val="26"/>
          <w:szCs w:val="26"/>
        </w:rPr>
        <w:t>: februá</w:t>
      </w:r>
      <w:r w:rsidR="00C269F2" w:rsidRPr="00A72EA1">
        <w:rPr>
          <w:b/>
          <w:sz w:val="26"/>
          <w:szCs w:val="26"/>
        </w:rPr>
        <w:t xml:space="preserve">r </w:t>
      </w:r>
      <w:r w:rsidR="009F6F6B" w:rsidRPr="00A72EA1">
        <w:rPr>
          <w:b/>
          <w:sz w:val="26"/>
          <w:szCs w:val="26"/>
        </w:rPr>
        <w:t>12. (OMESZSB, VRVB)</w:t>
      </w:r>
    </w:p>
    <w:p w:rsidR="00DB0A5E" w:rsidRPr="00A72EA1" w:rsidRDefault="009F6F6B" w:rsidP="00A72EA1">
      <w:pPr>
        <w:ind w:left="3545"/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        </w:t>
      </w:r>
      <w:proofErr w:type="gramStart"/>
      <w:r w:rsidRPr="00A72EA1">
        <w:rPr>
          <w:b/>
          <w:sz w:val="26"/>
          <w:szCs w:val="26"/>
        </w:rPr>
        <w:t>február</w:t>
      </w:r>
      <w:proofErr w:type="gramEnd"/>
      <w:r w:rsidRPr="00A72EA1">
        <w:rPr>
          <w:b/>
          <w:sz w:val="26"/>
          <w:szCs w:val="26"/>
        </w:rPr>
        <w:t xml:space="preserve"> 13. (</w:t>
      </w:r>
      <w:r w:rsidR="00DB0A5E" w:rsidRPr="00A72EA1">
        <w:rPr>
          <w:b/>
          <w:sz w:val="26"/>
          <w:szCs w:val="26"/>
        </w:rPr>
        <w:t xml:space="preserve">PETÜB) </w:t>
      </w:r>
    </w:p>
    <w:p w:rsidR="00C965F1" w:rsidRPr="00A72EA1" w:rsidRDefault="009D3B24" w:rsidP="00846066">
      <w:pPr>
        <w:pStyle w:val="Szvegtrzs"/>
        <w:spacing w:line="240" w:lineRule="auto"/>
        <w:jc w:val="center"/>
        <w:rPr>
          <w:b/>
          <w:szCs w:val="26"/>
        </w:rPr>
      </w:pPr>
      <w:r w:rsidRPr="00A72EA1">
        <w:rPr>
          <w:b/>
          <w:szCs w:val="26"/>
        </w:rPr>
        <w:br w:type="page"/>
      </w:r>
      <w:r w:rsidR="00C965F1" w:rsidRPr="00A72EA1">
        <w:rPr>
          <w:b/>
          <w:szCs w:val="26"/>
        </w:rPr>
        <w:lastRenderedPageBreak/>
        <w:t>M Á R C I U S</w:t>
      </w:r>
    </w:p>
    <w:p w:rsidR="00C965F1" w:rsidRPr="00A72EA1" w:rsidRDefault="00C965F1" w:rsidP="00846066">
      <w:pPr>
        <w:pStyle w:val="Szvegtrzs"/>
        <w:spacing w:line="240" w:lineRule="auto"/>
        <w:rPr>
          <w:b/>
          <w:szCs w:val="26"/>
        </w:rPr>
      </w:pPr>
    </w:p>
    <w:p w:rsidR="00C965F1" w:rsidRDefault="00C965F1" w:rsidP="00846066">
      <w:pPr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Test</w:t>
      </w:r>
      <w:r w:rsidR="00476E17" w:rsidRPr="00A72EA1">
        <w:rPr>
          <w:b/>
          <w:sz w:val="26"/>
          <w:szCs w:val="26"/>
        </w:rPr>
        <w:t xml:space="preserve">ületi ülés </w:t>
      </w:r>
      <w:r w:rsidR="006609D9" w:rsidRPr="00A72EA1">
        <w:rPr>
          <w:b/>
          <w:sz w:val="26"/>
          <w:szCs w:val="26"/>
        </w:rPr>
        <w:t>napja</w:t>
      </w:r>
      <w:r w:rsidR="00CB3CF3" w:rsidRPr="00A72EA1">
        <w:rPr>
          <w:b/>
          <w:sz w:val="26"/>
          <w:szCs w:val="26"/>
        </w:rPr>
        <w:t>: március 28</w:t>
      </w:r>
      <w:r w:rsidRPr="00A72EA1">
        <w:rPr>
          <w:b/>
          <w:sz w:val="26"/>
          <w:szCs w:val="26"/>
        </w:rPr>
        <w:t>.</w:t>
      </w:r>
      <w:r w:rsidR="00491712" w:rsidRPr="00A72EA1">
        <w:rPr>
          <w:b/>
          <w:sz w:val="26"/>
          <w:szCs w:val="26"/>
        </w:rPr>
        <w:t xml:space="preserve"> </w:t>
      </w:r>
    </w:p>
    <w:p w:rsidR="00846066" w:rsidRPr="00A72EA1" w:rsidRDefault="00846066" w:rsidP="00846066">
      <w:pPr>
        <w:rPr>
          <w:b/>
          <w:sz w:val="26"/>
          <w:szCs w:val="26"/>
        </w:rPr>
      </w:pPr>
    </w:p>
    <w:p w:rsidR="00532E13" w:rsidRPr="00A72EA1" w:rsidRDefault="00532E13" w:rsidP="00CB2C0A">
      <w:pPr>
        <w:numPr>
          <w:ilvl w:val="0"/>
          <w:numId w:val="47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Javaslat a gyermekvédelmi és gyermekjóléti ellátásokról, azok igénybevételéről és a fizetendő térítési díjakról szóló 1/2016. (I.28.) önkormányzati rendelet módosítására </w:t>
      </w:r>
    </w:p>
    <w:p w:rsidR="00532E13" w:rsidRPr="00A72EA1" w:rsidRDefault="00532E13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532E13" w:rsidRPr="00A72EA1" w:rsidRDefault="00532E13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532E13" w:rsidRPr="00A72EA1" w:rsidRDefault="00532E13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532E13" w:rsidRPr="00A72EA1" w:rsidRDefault="00532E13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Meghívott:</w:t>
      </w:r>
      <w:r w:rsidRPr="00A72EA1">
        <w:rPr>
          <w:szCs w:val="26"/>
        </w:rPr>
        <w:t xml:space="preserve"> Tiszaújvárosi Intézményműködtető Központ igazgatója</w:t>
      </w:r>
    </w:p>
    <w:p w:rsidR="00532E13" w:rsidRPr="00A72EA1" w:rsidRDefault="00532E13" w:rsidP="00846066">
      <w:pPr>
        <w:pStyle w:val="Szvegtrzs"/>
        <w:tabs>
          <w:tab w:val="center" w:pos="7655"/>
        </w:tabs>
        <w:spacing w:line="240" w:lineRule="auto"/>
        <w:ind w:left="1932"/>
        <w:rPr>
          <w:szCs w:val="26"/>
        </w:rPr>
      </w:pPr>
      <w:r w:rsidRPr="00A72EA1">
        <w:rPr>
          <w:szCs w:val="26"/>
        </w:rPr>
        <w:t>Tiszaújvárosi Humánszolgáltató Központ vezetője</w:t>
      </w:r>
    </w:p>
    <w:p w:rsidR="00532E13" w:rsidRPr="00A72EA1" w:rsidRDefault="00532E13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gyermekek védelméről és a gyámügyi igazgatásról szóló 1997. évi XXXI. törvény 147. § (3) bekezdése alapján.)</w:t>
      </w:r>
    </w:p>
    <w:p w:rsidR="00C965F1" w:rsidRPr="00A72EA1" w:rsidRDefault="00D95E42" w:rsidP="00846066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  <w:r w:rsidRPr="00A72EA1">
        <w:rPr>
          <w:szCs w:val="26"/>
        </w:rPr>
        <w:t>(OMESZSB)</w:t>
      </w:r>
    </w:p>
    <w:p w:rsidR="00D95E42" w:rsidRPr="00A72EA1" w:rsidRDefault="00D95E42" w:rsidP="00846066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:rsidR="00532E13" w:rsidRPr="00D5220D" w:rsidRDefault="00532E13" w:rsidP="00CB2C0A">
      <w:pPr>
        <w:pStyle w:val="Alcm"/>
        <w:numPr>
          <w:ilvl w:val="0"/>
          <w:numId w:val="47"/>
        </w:numPr>
        <w:rPr>
          <w:b w:val="0"/>
          <w:bCs/>
          <w:szCs w:val="26"/>
        </w:rPr>
      </w:pPr>
      <w:r w:rsidRPr="00A72EA1">
        <w:rPr>
          <w:b w:val="0"/>
          <w:szCs w:val="26"/>
        </w:rPr>
        <w:t xml:space="preserve">Javaslat </w:t>
      </w:r>
      <w:r w:rsidRPr="00A72EA1">
        <w:rPr>
          <w:b w:val="0"/>
          <w:bCs/>
          <w:szCs w:val="26"/>
        </w:rPr>
        <w:t>a</w:t>
      </w:r>
      <w:r w:rsidRPr="00A72EA1">
        <w:rPr>
          <w:b w:val="0"/>
          <w:szCs w:val="26"/>
        </w:rPr>
        <w:t xml:space="preserve"> személyes gondoskodást nyújtó szociális ellátásokról, azok </w:t>
      </w:r>
      <w:r w:rsidRPr="00D5220D">
        <w:rPr>
          <w:b w:val="0"/>
          <w:szCs w:val="26"/>
        </w:rPr>
        <w:t xml:space="preserve">igénybevételéről és a fizetendő térítési díjakról </w:t>
      </w:r>
      <w:r w:rsidRPr="00D5220D">
        <w:rPr>
          <w:b w:val="0"/>
          <w:bCs/>
          <w:szCs w:val="26"/>
        </w:rPr>
        <w:t>szóló 8/2016. (III.31.) önkormányzati rendelet módosítására</w:t>
      </w:r>
    </w:p>
    <w:p w:rsidR="00532E13" w:rsidRPr="00D5220D" w:rsidRDefault="00532E13" w:rsidP="00846066">
      <w:pPr>
        <w:pStyle w:val="Szvegtrzsbehzssal"/>
        <w:tabs>
          <w:tab w:val="left" w:pos="1260"/>
        </w:tabs>
        <w:spacing w:line="240" w:lineRule="auto"/>
        <w:ind w:left="737"/>
        <w:rPr>
          <w:szCs w:val="26"/>
        </w:rPr>
      </w:pPr>
      <w:r w:rsidRPr="00D5220D">
        <w:rPr>
          <w:szCs w:val="26"/>
          <w:u w:val="single"/>
        </w:rPr>
        <w:t>Előadó:</w:t>
      </w:r>
      <w:r w:rsidRPr="00D5220D">
        <w:rPr>
          <w:szCs w:val="26"/>
        </w:rPr>
        <w:t xml:space="preserve"> Jegyző</w:t>
      </w:r>
    </w:p>
    <w:p w:rsidR="00532E13" w:rsidRPr="00D5220D" w:rsidRDefault="00532E13" w:rsidP="00846066">
      <w:pPr>
        <w:ind w:left="737"/>
        <w:jc w:val="both"/>
        <w:rPr>
          <w:sz w:val="26"/>
          <w:szCs w:val="26"/>
        </w:rPr>
      </w:pPr>
      <w:r w:rsidRPr="00D5220D">
        <w:rPr>
          <w:sz w:val="26"/>
          <w:szCs w:val="26"/>
          <w:u w:val="single"/>
        </w:rPr>
        <w:t>Előkészítő:</w:t>
      </w:r>
      <w:r w:rsidRPr="00D5220D">
        <w:rPr>
          <w:sz w:val="26"/>
          <w:szCs w:val="26"/>
        </w:rPr>
        <w:t xml:space="preserve"> Polgármesteri Hivatal</w:t>
      </w:r>
    </w:p>
    <w:p w:rsidR="00532E13" w:rsidRPr="00D5220D" w:rsidRDefault="00532E13" w:rsidP="00846066">
      <w:pPr>
        <w:pStyle w:val="Szvegtrzs"/>
        <w:tabs>
          <w:tab w:val="center" w:pos="7655"/>
        </w:tabs>
        <w:spacing w:line="240" w:lineRule="auto"/>
        <w:ind w:left="737"/>
        <w:rPr>
          <w:szCs w:val="26"/>
        </w:rPr>
      </w:pPr>
      <w:r w:rsidRPr="00D5220D">
        <w:rPr>
          <w:szCs w:val="26"/>
          <w:u w:val="single"/>
        </w:rPr>
        <w:t>Előkészítő tisztségviselő:</w:t>
      </w:r>
      <w:r w:rsidRPr="00D5220D">
        <w:rPr>
          <w:szCs w:val="26"/>
        </w:rPr>
        <w:t xml:space="preserve"> Polgármester</w:t>
      </w:r>
    </w:p>
    <w:p w:rsidR="00532E13" w:rsidRPr="00D5220D" w:rsidRDefault="00532E13" w:rsidP="00846066">
      <w:pPr>
        <w:ind w:left="737"/>
        <w:jc w:val="both"/>
        <w:rPr>
          <w:sz w:val="26"/>
          <w:szCs w:val="26"/>
        </w:rPr>
      </w:pPr>
      <w:r w:rsidRPr="00D5220D">
        <w:rPr>
          <w:sz w:val="26"/>
          <w:szCs w:val="26"/>
          <w:u w:val="single"/>
        </w:rPr>
        <w:t>Meghívott:</w:t>
      </w:r>
      <w:r w:rsidRPr="00D5220D">
        <w:rPr>
          <w:sz w:val="26"/>
          <w:szCs w:val="26"/>
        </w:rPr>
        <w:t xml:space="preserve"> Tiszaújvárosi Humánszolgáltató Központ vezetője</w:t>
      </w:r>
    </w:p>
    <w:p w:rsidR="00D5220D" w:rsidRPr="00D5220D" w:rsidRDefault="00532E13" w:rsidP="00846066">
      <w:pPr>
        <w:ind w:left="737"/>
        <w:jc w:val="both"/>
        <w:rPr>
          <w:sz w:val="26"/>
          <w:szCs w:val="26"/>
        </w:rPr>
      </w:pPr>
      <w:r w:rsidRPr="00D5220D">
        <w:rPr>
          <w:sz w:val="26"/>
          <w:szCs w:val="26"/>
        </w:rPr>
        <w:t>(A szociális igazgatásról és szociális ellátásokról szóló 1993. évi III. törvény 92. § (1)-(2) bekezdése, valamint a</w:t>
      </w:r>
      <w:r w:rsidR="00D5220D" w:rsidRPr="00D5220D">
        <w:rPr>
          <w:sz w:val="26"/>
          <w:szCs w:val="26"/>
        </w:rPr>
        <w:t xml:space="preserve"> 115. § (1) bekezdése alapján.)</w:t>
      </w:r>
    </w:p>
    <w:p w:rsidR="00D95E42" w:rsidRPr="00D5220D" w:rsidRDefault="00D95E42" w:rsidP="00846066">
      <w:pPr>
        <w:ind w:left="737"/>
        <w:jc w:val="both"/>
        <w:rPr>
          <w:sz w:val="26"/>
          <w:szCs w:val="26"/>
        </w:rPr>
      </w:pPr>
      <w:r w:rsidRPr="00D5220D">
        <w:rPr>
          <w:sz w:val="26"/>
          <w:szCs w:val="26"/>
        </w:rPr>
        <w:t>(OMESZSB)</w:t>
      </w:r>
    </w:p>
    <w:p w:rsidR="00A41542" w:rsidRPr="00A72EA1" w:rsidRDefault="00A41542" w:rsidP="00846066">
      <w:pPr>
        <w:pStyle w:val="Szvegtrzs"/>
        <w:tabs>
          <w:tab w:val="center" w:pos="7655"/>
        </w:tabs>
        <w:spacing w:line="240" w:lineRule="auto"/>
        <w:ind w:left="737" w:firstLine="345"/>
        <w:rPr>
          <w:szCs w:val="26"/>
        </w:rPr>
      </w:pPr>
    </w:p>
    <w:p w:rsidR="00A41542" w:rsidRPr="00A72EA1" w:rsidRDefault="00A41542" w:rsidP="00CB2C0A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Javaslat a Tiszaújvárosi Művelődési Központ és Könyvtár Hamvas Béla Városi Könyvtár 2023. évi beszámolójának és 2024. évi szakmai munkatervének elfogadására</w:t>
      </w:r>
    </w:p>
    <w:p w:rsidR="00A41542" w:rsidRPr="00A72EA1" w:rsidRDefault="00A41542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A41542" w:rsidRPr="00A72EA1" w:rsidRDefault="00A41542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 xml:space="preserve">Előkészítő: </w:t>
      </w:r>
      <w:r w:rsidRPr="00A72EA1">
        <w:rPr>
          <w:sz w:val="26"/>
          <w:szCs w:val="26"/>
        </w:rPr>
        <w:t>Tiszaújvárosi Művelődési Központ és Könyvtár igazgatója (beszámoló tekintetében)</w:t>
      </w:r>
    </w:p>
    <w:p w:rsidR="00A41542" w:rsidRPr="00A72EA1" w:rsidRDefault="00A41542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A41542" w:rsidRPr="00A72EA1" w:rsidRDefault="00A41542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</w:t>
      </w:r>
      <w:r w:rsidRPr="00A72EA1">
        <w:rPr>
          <w:sz w:val="26"/>
          <w:szCs w:val="26"/>
        </w:rPr>
        <w:t>: Polgármester</w:t>
      </w:r>
    </w:p>
    <w:p w:rsidR="00A41542" w:rsidRPr="00A72EA1" w:rsidRDefault="00A41542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Tiszaújvárosi Művelődési Központ és Könyvtár igazgatója</w:t>
      </w:r>
    </w:p>
    <w:p w:rsidR="00A41542" w:rsidRPr="00A72EA1" w:rsidRDefault="00A41542" w:rsidP="00846066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muzeális intézményekről, a nyilvános könyvtári ellátásról és a közművelődésről szóló 1997. évi CXL. törvény 65. § (2a) bekezdésben foglaltak figyelembevételével.)</w:t>
      </w:r>
    </w:p>
    <w:p w:rsidR="00A41542" w:rsidRPr="00A72EA1" w:rsidRDefault="00A41542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(OMESZSB) </w:t>
      </w:r>
    </w:p>
    <w:p w:rsidR="00A41542" w:rsidRPr="00A72EA1" w:rsidRDefault="00A41542" w:rsidP="00846066">
      <w:pPr>
        <w:pStyle w:val="Szvegtrzs"/>
        <w:tabs>
          <w:tab w:val="center" w:pos="7655"/>
        </w:tabs>
        <w:spacing w:line="240" w:lineRule="auto"/>
        <w:ind w:left="720"/>
        <w:rPr>
          <w:szCs w:val="26"/>
        </w:rPr>
      </w:pPr>
    </w:p>
    <w:p w:rsidR="00457FE4" w:rsidRPr="00A72EA1" w:rsidRDefault="00457FE4" w:rsidP="00CB2C0A">
      <w:pPr>
        <w:numPr>
          <w:ilvl w:val="0"/>
          <w:numId w:val="47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Javaslat Tiszaújváros Város Önkormányzata, valamint a Tiszaújvárosi Polgármesteri Hivatal </w:t>
      </w:r>
      <w:r w:rsidR="00D42C25" w:rsidRPr="00A72EA1">
        <w:rPr>
          <w:sz w:val="26"/>
          <w:szCs w:val="26"/>
        </w:rPr>
        <w:t>202</w:t>
      </w:r>
      <w:r w:rsidR="000F6D3B" w:rsidRPr="00A72EA1">
        <w:rPr>
          <w:sz w:val="26"/>
          <w:szCs w:val="26"/>
        </w:rPr>
        <w:t>4</w:t>
      </w:r>
      <w:r w:rsidRPr="00A72EA1">
        <w:rPr>
          <w:sz w:val="26"/>
          <w:szCs w:val="26"/>
        </w:rPr>
        <w:t>. évi összesített közbeszerzési tervének elfogadására</w:t>
      </w:r>
    </w:p>
    <w:p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="001D18A7" w:rsidRPr="00A72EA1">
        <w:rPr>
          <w:sz w:val="26"/>
          <w:szCs w:val="26"/>
        </w:rPr>
        <w:t xml:space="preserve"> J</w:t>
      </w:r>
      <w:r w:rsidRPr="00A72EA1">
        <w:rPr>
          <w:sz w:val="26"/>
          <w:szCs w:val="26"/>
        </w:rPr>
        <w:t>egyző</w:t>
      </w:r>
    </w:p>
    <w:p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C965F1" w:rsidRPr="00A72EA1" w:rsidRDefault="00C965F1" w:rsidP="00846066">
      <w:pPr>
        <w:ind w:left="720"/>
        <w:jc w:val="both"/>
        <w:rPr>
          <w:sz w:val="26"/>
          <w:szCs w:val="26"/>
          <w:u w:val="single"/>
        </w:rPr>
      </w:pPr>
      <w:r w:rsidRPr="00A72EA1">
        <w:rPr>
          <w:sz w:val="26"/>
          <w:szCs w:val="26"/>
          <w:u w:val="single"/>
        </w:rPr>
        <w:t>Előkészítő tisztségviselő:</w:t>
      </w:r>
      <w:r w:rsidR="001D18A7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:rsidR="00C965F1" w:rsidRPr="00A72EA1" w:rsidRDefault="00EB49C7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közbeszerzésekről szóló 2015</w:t>
      </w:r>
      <w:r w:rsidR="00C965F1" w:rsidRPr="00A72EA1">
        <w:rPr>
          <w:sz w:val="26"/>
          <w:szCs w:val="26"/>
        </w:rPr>
        <w:t xml:space="preserve">. évi </w:t>
      </w:r>
      <w:r w:rsidR="00482722" w:rsidRPr="00A72EA1">
        <w:rPr>
          <w:sz w:val="26"/>
          <w:szCs w:val="26"/>
        </w:rPr>
        <w:t>CXLIII</w:t>
      </w:r>
      <w:r w:rsidR="00C965F1" w:rsidRPr="00A72EA1">
        <w:rPr>
          <w:sz w:val="26"/>
          <w:szCs w:val="26"/>
        </w:rPr>
        <w:t xml:space="preserve">. törvény </w:t>
      </w:r>
      <w:r w:rsidR="00482722" w:rsidRPr="00A72EA1">
        <w:rPr>
          <w:sz w:val="26"/>
          <w:szCs w:val="26"/>
        </w:rPr>
        <w:t>42</w:t>
      </w:r>
      <w:r w:rsidR="00C965F1" w:rsidRPr="00A72EA1">
        <w:rPr>
          <w:sz w:val="26"/>
          <w:szCs w:val="26"/>
        </w:rPr>
        <w:t>. § (1) bekezdése alapján.)</w:t>
      </w:r>
    </w:p>
    <w:p w:rsidR="00C965F1" w:rsidRDefault="00661F19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lastRenderedPageBreak/>
        <w:t>(PET</w:t>
      </w:r>
      <w:r w:rsidR="00C965F1" w:rsidRPr="00A72EA1">
        <w:rPr>
          <w:sz w:val="26"/>
          <w:szCs w:val="26"/>
        </w:rPr>
        <w:t>ÜB)</w:t>
      </w:r>
    </w:p>
    <w:p w:rsidR="001951EB" w:rsidRPr="00A72EA1" w:rsidRDefault="001951EB" w:rsidP="00846066">
      <w:pPr>
        <w:ind w:left="720"/>
        <w:jc w:val="both"/>
        <w:rPr>
          <w:sz w:val="26"/>
          <w:szCs w:val="26"/>
        </w:rPr>
      </w:pPr>
    </w:p>
    <w:p w:rsidR="004C1774" w:rsidRPr="00A72EA1" w:rsidRDefault="004C1774" w:rsidP="00CB2C0A">
      <w:pPr>
        <w:numPr>
          <w:ilvl w:val="0"/>
          <w:numId w:val="47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="00F05ABB" w:rsidRPr="00A72EA1">
        <w:rPr>
          <w:bCs/>
          <w:sz w:val="26"/>
          <w:szCs w:val="26"/>
        </w:rPr>
        <w:t>a civil szervezetek támogatási kérelmeinek elbírálására</w:t>
      </w:r>
    </w:p>
    <w:p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4C1774" w:rsidRPr="00A72EA1" w:rsidRDefault="004C1774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</w:t>
      </w:r>
      <w:r w:rsidR="00F05ABB" w:rsidRPr="00A72EA1">
        <w:rPr>
          <w:sz w:val="26"/>
          <w:szCs w:val="26"/>
        </w:rPr>
        <w:t>pályázók</w:t>
      </w:r>
    </w:p>
    <w:p w:rsidR="004C1774" w:rsidRPr="00A72EA1" w:rsidRDefault="004C1774" w:rsidP="00846066">
      <w:pPr>
        <w:pStyle w:val="Szvegtrzsbehzssal"/>
        <w:spacing w:line="240" w:lineRule="auto"/>
        <w:ind w:left="720"/>
        <w:rPr>
          <w:bCs/>
          <w:szCs w:val="26"/>
        </w:rPr>
      </w:pPr>
      <w:r w:rsidRPr="00A72EA1">
        <w:rPr>
          <w:bCs/>
          <w:szCs w:val="26"/>
        </w:rPr>
        <w:t>(</w:t>
      </w:r>
      <w:r w:rsidR="00F05ABB" w:rsidRPr="00A72EA1">
        <w:rPr>
          <w:bCs/>
          <w:szCs w:val="26"/>
        </w:rPr>
        <w:t>A 35/2021. (IV.29.) határozat 2./ pontja alapján.</w:t>
      </w:r>
      <w:r w:rsidRPr="00A72EA1">
        <w:rPr>
          <w:bCs/>
          <w:szCs w:val="26"/>
        </w:rPr>
        <w:t>)</w:t>
      </w:r>
    </w:p>
    <w:p w:rsidR="00456F73" w:rsidRPr="00A72EA1" w:rsidRDefault="00F05ABB" w:rsidP="00846066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</w:t>
      </w:r>
      <w:r w:rsidR="009A5304" w:rsidRPr="00A72EA1">
        <w:rPr>
          <w:bCs/>
          <w:sz w:val="26"/>
          <w:szCs w:val="26"/>
        </w:rPr>
        <w:t>OMESZSB, PETÜB</w:t>
      </w:r>
      <w:r w:rsidR="004C1774" w:rsidRPr="00A72EA1">
        <w:rPr>
          <w:bCs/>
          <w:sz w:val="26"/>
          <w:szCs w:val="26"/>
        </w:rPr>
        <w:t>)</w:t>
      </w:r>
    </w:p>
    <w:p w:rsidR="00F53C17" w:rsidRPr="00A72EA1" w:rsidRDefault="00F53C17" w:rsidP="00CB2C0A">
      <w:pPr>
        <w:jc w:val="both"/>
        <w:rPr>
          <w:b/>
          <w:bCs/>
          <w:sz w:val="26"/>
          <w:szCs w:val="26"/>
        </w:rPr>
      </w:pPr>
    </w:p>
    <w:p w:rsidR="00AF7F9B" w:rsidRPr="00A56565" w:rsidRDefault="00AF7F9B" w:rsidP="00CB2C0A">
      <w:pPr>
        <w:numPr>
          <w:ilvl w:val="0"/>
          <w:numId w:val="47"/>
        </w:numPr>
        <w:jc w:val="both"/>
        <w:rPr>
          <w:b/>
          <w:bCs/>
          <w:sz w:val="26"/>
          <w:szCs w:val="26"/>
        </w:rPr>
      </w:pPr>
      <w:r w:rsidRPr="00A56565">
        <w:rPr>
          <w:bCs/>
          <w:sz w:val="26"/>
          <w:szCs w:val="26"/>
        </w:rPr>
        <w:t>Javaslat</w:t>
      </w:r>
      <w:r w:rsidR="00EC664D" w:rsidRPr="00A56565">
        <w:rPr>
          <w:bCs/>
          <w:sz w:val="26"/>
          <w:szCs w:val="26"/>
        </w:rPr>
        <w:t xml:space="preserve"> </w:t>
      </w:r>
      <w:r w:rsidRPr="00A56565">
        <w:rPr>
          <w:bCs/>
          <w:sz w:val="26"/>
          <w:szCs w:val="26"/>
        </w:rPr>
        <w:t>az önkormányzati tulajdonú gazdasági társaságok 202</w:t>
      </w:r>
      <w:r w:rsidR="00736D99" w:rsidRPr="00A56565">
        <w:rPr>
          <w:bCs/>
          <w:sz w:val="26"/>
          <w:szCs w:val="26"/>
        </w:rPr>
        <w:t>4</w:t>
      </w:r>
      <w:r w:rsidRPr="00A56565">
        <w:rPr>
          <w:bCs/>
          <w:sz w:val="26"/>
          <w:szCs w:val="26"/>
        </w:rPr>
        <w:t>. évi üzleti terveire</w:t>
      </w:r>
    </w:p>
    <w:p w:rsidR="00EC664D" w:rsidRPr="00A56565" w:rsidRDefault="00EC664D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Pr="00A56565">
        <w:rPr>
          <w:sz w:val="26"/>
          <w:szCs w:val="26"/>
        </w:rPr>
        <w:t xml:space="preserve"> Polgármester</w:t>
      </w:r>
    </w:p>
    <w:p w:rsidR="00EC664D" w:rsidRPr="00A56565" w:rsidRDefault="00EC664D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Polgármesteri Hivatal</w:t>
      </w:r>
    </w:p>
    <w:p w:rsidR="00AF7F9B" w:rsidRPr="00A56565" w:rsidRDefault="00AF7F9B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Pr="00A56565">
        <w:rPr>
          <w:sz w:val="26"/>
          <w:szCs w:val="26"/>
        </w:rPr>
        <w:t xml:space="preserve"> Polgármester</w:t>
      </w:r>
    </w:p>
    <w:p w:rsidR="00AF7F9B" w:rsidRPr="00A56565" w:rsidRDefault="00AF7F9B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Meghívott:</w:t>
      </w:r>
      <w:r w:rsidRPr="00A56565">
        <w:rPr>
          <w:sz w:val="26"/>
          <w:szCs w:val="26"/>
        </w:rPr>
        <w:t xml:space="preserve"> Ügyvezetők</w:t>
      </w:r>
    </w:p>
    <w:p w:rsidR="00AF7F9B" w:rsidRPr="00A56565" w:rsidRDefault="00AF7F9B" w:rsidP="00A56565">
      <w:pPr>
        <w:ind w:left="1418" w:firstLine="567"/>
        <w:jc w:val="both"/>
        <w:rPr>
          <w:sz w:val="26"/>
          <w:szCs w:val="26"/>
        </w:rPr>
      </w:pPr>
      <w:r w:rsidRPr="00A56565">
        <w:rPr>
          <w:sz w:val="26"/>
          <w:szCs w:val="26"/>
        </w:rPr>
        <w:t>FEB elnökök</w:t>
      </w:r>
    </w:p>
    <w:p w:rsidR="00AF7F9B" w:rsidRPr="00A56565" w:rsidRDefault="00C52244" w:rsidP="00A56565">
      <w:pPr>
        <w:pStyle w:val="Szvegtrzsbehzssal"/>
        <w:spacing w:line="240" w:lineRule="auto"/>
        <w:ind w:left="709"/>
        <w:rPr>
          <w:szCs w:val="26"/>
        </w:rPr>
      </w:pPr>
      <w:r w:rsidRPr="00A56565">
        <w:rPr>
          <w:szCs w:val="26"/>
        </w:rPr>
        <w:t>(</w:t>
      </w:r>
      <w:r w:rsidR="00AF7F9B" w:rsidRPr="00A56565">
        <w:rPr>
          <w:szCs w:val="26"/>
        </w:rPr>
        <w:t>A Polgári Törvénykönyvről szóló 2013. évi V. törvény 3:109. § (2) bekezdése szerint a gazdasági társaság legfőbb szervének feladata a társaság alapvető üzleti és személyi kérdéseiben való döntéshozatal.</w:t>
      </w:r>
      <w:r w:rsidRPr="00A56565">
        <w:rPr>
          <w:szCs w:val="26"/>
        </w:rPr>
        <w:t>)</w:t>
      </w:r>
    </w:p>
    <w:p w:rsidR="00EC664D" w:rsidRPr="00A56565" w:rsidRDefault="00AF7F9B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</w:rPr>
        <w:t>(PETÜB</w:t>
      </w:r>
      <w:r w:rsidR="00EC664D" w:rsidRPr="00A56565">
        <w:rPr>
          <w:sz w:val="26"/>
          <w:szCs w:val="26"/>
        </w:rPr>
        <w:t>)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</w:p>
    <w:p w:rsidR="00A56565" w:rsidRPr="00A56565" w:rsidRDefault="00A56565" w:rsidP="00CB2C0A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56565">
        <w:rPr>
          <w:rFonts w:ascii="Times New Roman" w:hAnsi="Times New Roman"/>
          <w:bCs/>
          <w:sz w:val="26"/>
          <w:szCs w:val="26"/>
        </w:rPr>
        <w:t>Javaslat energiatakarékosságot célzó és gépészeti beruházásokat, felújításokat támogató pályázat kiírására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Pr="00A56565">
        <w:rPr>
          <w:sz w:val="26"/>
          <w:szCs w:val="26"/>
        </w:rPr>
        <w:t xml:space="preserve"> Polgármester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Polgármesteri Hivatal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Pr="00A56565">
        <w:rPr>
          <w:sz w:val="26"/>
          <w:szCs w:val="26"/>
        </w:rPr>
        <w:t xml:space="preserve"> Polgármester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</w:rPr>
        <w:t>(Tiszaújváros Város Önkormányzatának 2024. évi költségvetésében tervezésre került a pályázat kiírása.)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</w:rPr>
        <w:t>(VRVB, PETÜB)</w:t>
      </w:r>
    </w:p>
    <w:p w:rsidR="00A56565" w:rsidRPr="00A56565" w:rsidRDefault="00A56565" w:rsidP="00A56565">
      <w:pPr>
        <w:ind w:left="720"/>
        <w:jc w:val="both"/>
        <w:rPr>
          <w:sz w:val="26"/>
          <w:szCs w:val="26"/>
        </w:rPr>
      </w:pPr>
    </w:p>
    <w:p w:rsidR="00C965F1" w:rsidRPr="00A56565" w:rsidRDefault="00BA11F0" w:rsidP="00CB2C0A">
      <w:pPr>
        <w:numPr>
          <w:ilvl w:val="0"/>
          <w:numId w:val="47"/>
        </w:numPr>
        <w:jc w:val="both"/>
        <w:rPr>
          <w:sz w:val="26"/>
          <w:szCs w:val="26"/>
        </w:rPr>
      </w:pPr>
      <w:r w:rsidRPr="00A56565">
        <w:rPr>
          <w:sz w:val="26"/>
          <w:szCs w:val="26"/>
        </w:rPr>
        <w:t>B</w:t>
      </w:r>
      <w:r w:rsidR="00C965F1" w:rsidRPr="00A56565">
        <w:rPr>
          <w:sz w:val="26"/>
          <w:szCs w:val="26"/>
        </w:rPr>
        <w:t>eszámoló az Épület-fenntartási Alap elmúlt időszaki felhasználásáról</w:t>
      </w:r>
    </w:p>
    <w:p w:rsidR="00C965F1" w:rsidRPr="00A56565" w:rsidRDefault="00C965F1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Előadó:</w:t>
      </w:r>
      <w:r w:rsidR="001D18A7" w:rsidRPr="00A56565">
        <w:rPr>
          <w:sz w:val="26"/>
          <w:szCs w:val="26"/>
        </w:rPr>
        <w:t xml:space="preserve"> P</w:t>
      </w:r>
      <w:r w:rsidRPr="00A56565">
        <w:rPr>
          <w:sz w:val="26"/>
          <w:szCs w:val="26"/>
        </w:rPr>
        <w:t>olgármester</w:t>
      </w:r>
    </w:p>
    <w:p w:rsidR="00C965F1" w:rsidRPr="00A56565" w:rsidRDefault="00C965F1" w:rsidP="00A56565">
      <w:pPr>
        <w:ind w:left="2184" w:hanging="147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Előkészítő:</w:t>
      </w:r>
      <w:r w:rsidRPr="00A56565">
        <w:rPr>
          <w:sz w:val="26"/>
          <w:szCs w:val="26"/>
        </w:rPr>
        <w:t xml:space="preserve"> Társasházak, Lakásszövetkezetek és Egyedi Lakástulajdonosok Egyesülete </w:t>
      </w:r>
      <w:r w:rsidRPr="00A56565">
        <w:rPr>
          <w:bCs/>
          <w:sz w:val="26"/>
          <w:szCs w:val="26"/>
        </w:rPr>
        <w:t>(beszámoló tekintetében)</w:t>
      </w:r>
    </w:p>
    <w:p w:rsidR="00C965F1" w:rsidRPr="00A56565" w:rsidRDefault="00C965F1" w:rsidP="00A56565">
      <w:pPr>
        <w:pStyle w:val="Szvegtrzs"/>
        <w:spacing w:line="240" w:lineRule="auto"/>
        <w:ind w:left="2160"/>
        <w:rPr>
          <w:bCs/>
          <w:szCs w:val="26"/>
        </w:rPr>
      </w:pPr>
      <w:r w:rsidRPr="00A56565">
        <w:rPr>
          <w:szCs w:val="26"/>
        </w:rPr>
        <w:t xml:space="preserve">Polgármesteri Hivatal </w:t>
      </w:r>
      <w:r w:rsidRPr="00A56565">
        <w:rPr>
          <w:bCs/>
          <w:szCs w:val="26"/>
        </w:rPr>
        <w:t>(előterjesztés és határozati javaslat vonatkozásában)</w:t>
      </w:r>
    </w:p>
    <w:p w:rsidR="00C965F1" w:rsidRPr="00A56565" w:rsidRDefault="00C965F1" w:rsidP="00A56565">
      <w:pPr>
        <w:ind w:left="720"/>
        <w:jc w:val="both"/>
        <w:rPr>
          <w:sz w:val="26"/>
          <w:szCs w:val="26"/>
        </w:rPr>
      </w:pPr>
      <w:r w:rsidRPr="00A56565">
        <w:rPr>
          <w:sz w:val="26"/>
          <w:szCs w:val="26"/>
          <w:u w:val="single"/>
        </w:rPr>
        <w:t>Előkészítő tisztségviselő:</w:t>
      </w:r>
      <w:r w:rsidR="001D18A7" w:rsidRPr="00A56565">
        <w:rPr>
          <w:sz w:val="26"/>
          <w:szCs w:val="26"/>
        </w:rPr>
        <w:t xml:space="preserve"> P</w:t>
      </w:r>
      <w:r w:rsidRPr="00A56565">
        <w:rPr>
          <w:sz w:val="26"/>
          <w:szCs w:val="26"/>
        </w:rPr>
        <w:t>olgármester</w:t>
      </w:r>
    </w:p>
    <w:p w:rsidR="00C965F1" w:rsidRPr="00A72EA1" w:rsidRDefault="00C965F1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words"/>
        </w:rPr>
        <w:t>Meghívott:</w:t>
      </w:r>
      <w:r w:rsidRPr="00A72EA1">
        <w:rPr>
          <w:sz w:val="26"/>
          <w:szCs w:val="26"/>
        </w:rPr>
        <w:t xml:space="preserve"> Társasházak, Lakásszövetkezetek és Egyedi Lakástulajdonosok Egyesületének elnöke</w:t>
      </w:r>
    </w:p>
    <w:p w:rsidR="00C965F1" w:rsidRPr="00A72EA1" w:rsidRDefault="00C965F1" w:rsidP="00846066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>(</w:t>
      </w:r>
      <w:r w:rsidR="00EC664D" w:rsidRPr="00A72EA1">
        <w:rPr>
          <w:szCs w:val="26"/>
        </w:rPr>
        <w:t xml:space="preserve">A Képviselő-testület </w:t>
      </w:r>
      <w:r w:rsidR="00EC664D" w:rsidRPr="00A72EA1">
        <w:rPr>
          <w:bCs/>
          <w:szCs w:val="26"/>
        </w:rPr>
        <w:t xml:space="preserve">1338-3/2004. 26/ </w:t>
      </w:r>
      <w:proofErr w:type="spellStart"/>
      <w:r w:rsidR="00EC664D" w:rsidRPr="00A72EA1">
        <w:rPr>
          <w:bCs/>
          <w:szCs w:val="26"/>
        </w:rPr>
        <w:t>Ökt</w:t>
      </w:r>
      <w:proofErr w:type="spellEnd"/>
      <w:r w:rsidR="00EC664D" w:rsidRPr="00A72EA1">
        <w:rPr>
          <w:bCs/>
          <w:szCs w:val="26"/>
        </w:rPr>
        <w:t>. határozat 2./ pontjával, majd a</w:t>
      </w:r>
      <w:r w:rsidR="00EC664D" w:rsidRPr="00A72EA1">
        <w:rPr>
          <w:szCs w:val="26"/>
        </w:rPr>
        <w:t xml:space="preserve"> II/659-12/2011. 206/</w:t>
      </w:r>
      <w:proofErr w:type="spellStart"/>
      <w:r w:rsidR="00EC664D" w:rsidRPr="00A72EA1">
        <w:rPr>
          <w:szCs w:val="26"/>
        </w:rPr>
        <w:t>Ökt</w:t>
      </w:r>
      <w:proofErr w:type="spellEnd"/>
      <w:r w:rsidR="00EC664D" w:rsidRPr="00A72EA1">
        <w:rPr>
          <w:szCs w:val="26"/>
        </w:rPr>
        <w:t>. határozat 4./ pontjával módosított 599/1996. 151/</w:t>
      </w:r>
      <w:proofErr w:type="spellStart"/>
      <w:r w:rsidR="00EC664D" w:rsidRPr="00A72EA1">
        <w:rPr>
          <w:szCs w:val="26"/>
        </w:rPr>
        <w:t>Ökth</w:t>
      </w:r>
      <w:proofErr w:type="spellEnd"/>
      <w:r w:rsidR="00EC664D" w:rsidRPr="00A72EA1">
        <w:rPr>
          <w:szCs w:val="26"/>
        </w:rPr>
        <w:t xml:space="preserve">. számú határozatának 4./ </w:t>
      </w:r>
      <w:r w:rsidR="00EC664D" w:rsidRPr="00A72EA1">
        <w:rPr>
          <w:bCs/>
          <w:szCs w:val="26"/>
        </w:rPr>
        <w:t>pontja</w:t>
      </w:r>
      <w:r w:rsidR="00EC664D" w:rsidRPr="00A72EA1">
        <w:rPr>
          <w:szCs w:val="26"/>
        </w:rPr>
        <w:t xml:space="preserve"> alapján</w:t>
      </w:r>
      <w:r w:rsidRPr="00A72EA1">
        <w:rPr>
          <w:szCs w:val="26"/>
        </w:rPr>
        <w:t>.)</w:t>
      </w:r>
    </w:p>
    <w:p w:rsidR="00846066" w:rsidRDefault="00CA2D42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</w:t>
      </w:r>
      <w:r w:rsidR="009A5304" w:rsidRPr="00A72EA1">
        <w:rPr>
          <w:sz w:val="26"/>
          <w:szCs w:val="26"/>
        </w:rPr>
        <w:t xml:space="preserve">VRVB, </w:t>
      </w:r>
      <w:r w:rsidRPr="00A72EA1">
        <w:rPr>
          <w:sz w:val="26"/>
          <w:szCs w:val="26"/>
        </w:rPr>
        <w:t>PET</w:t>
      </w:r>
      <w:r w:rsidR="00C965F1" w:rsidRPr="00A72EA1">
        <w:rPr>
          <w:sz w:val="26"/>
          <w:szCs w:val="26"/>
        </w:rPr>
        <w:t>ÜB)</w:t>
      </w:r>
    </w:p>
    <w:p w:rsidR="00846066" w:rsidRDefault="00846066" w:rsidP="00846066">
      <w:pPr>
        <w:ind w:left="720"/>
        <w:jc w:val="both"/>
        <w:rPr>
          <w:sz w:val="26"/>
          <w:szCs w:val="26"/>
        </w:rPr>
      </w:pPr>
    </w:p>
    <w:p w:rsidR="00846066" w:rsidRPr="00846066" w:rsidRDefault="00846066" w:rsidP="00CB2C0A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6066">
        <w:rPr>
          <w:rFonts w:ascii="Times New Roman" w:hAnsi="Times New Roman"/>
          <w:sz w:val="26"/>
          <w:szCs w:val="26"/>
        </w:rPr>
        <w:t xml:space="preserve">Tájékoztató </w:t>
      </w:r>
      <w:r w:rsidRPr="00846066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846066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:rsidR="00846066" w:rsidRPr="00846066" w:rsidRDefault="00846066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t>Előadó:</w:t>
      </w:r>
      <w:r w:rsidRPr="00846066">
        <w:rPr>
          <w:sz w:val="26"/>
          <w:szCs w:val="26"/>
        </w:rPr>
        <w:t xml:space="preserve"> Polgármester</w:t>
      </w:r>
    </w:p>
    <w:p w:rsidR="00846066" w:rsidRPr="00846066" w:rsidRDefault="00846066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lastRenderedPageBreak/>
        <w:t>Előkészítő:</w:t>
      </w:r>
      <w:r w:rsidRPr="00846066">
        <w:rPr>
          <w:sz w:val="26"/>
          <w:szCs w:val="26"/>
        </w:rPr>
        <w:t xml:space="preserve"> Polgármesteri Hivatal</w:t>
      </w:r>
    </w:p>
    <w:p w:rsidR="00846066" w:rsidRPr="00846066" w:rsidRDefault="00846066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t>Előkészítő tisztségviselő:</w:t>
      </w:r>
      <w:r w:rsidRPr="00846066">
        <w:rPr>
          <w:sz w:val="26"/>
          <w:szCs w:val="26"/>
        </w:rPr>
        <w:t xml:space="preserve"> Polgármester</w:t>
      </w:r>
    </w:p>
    <w:p w:rsidR="00846066" w:rsidRPr="00846066" w:rsidRDefault="00846066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846066">
        <w:rPr>
          <w:bCs/>
          <w:iCs/>
          <w:sz w:val="26"/>
          <w:szCs w:val="26"/>
        </w:rPr>
        <w:t>1361-2/2005. 85/</w:t>
      </w:r>
      <w:proofErr w:type="spellStart"/>
      <w:r w:rsidRPr="00846066">
        <w:rPr>
          <w:bCs/>
          <w:iCs/>
          <w:sz w:val="26"/>
          <w:szCs w:val="26"/>
        </w:rPr>
        <w:t>Ökt</w:t>
      </w:r>
      <w:proofErr w:type="spellEnd"/>
      <w:r w:rsidRPr="00846066">
        <w:rPr>
          <w:bCs/>
          <w:iCs/>
          <w:sz w:val="26"/>
          <w:szCs w:val="26"/>
        </w:rPr>
        <w:t>. határozat II. pontja alapján</w:t>
      </w:r>
      <w:r w:rsidRPr="00846066">
        <w:rPr>
          <w:sz w:val="26"/>
          <w:szCs w:val="26"/>
        </w:rPr>
        <w:t>.)</w:t>
      </w:r>
    </w:p>
    <w:p w:rsidR="00846066" w:rsidRPr="00846066" w:rsidRDefault="00846066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</w:rPr>
        <w:t>(Bizottságok nem tárgyalják.)</w:t>
      </w:r>
    </w:p>
    <w:p w:rsidR="00BF2872" w:rsidRPr="00846066" w:rsidRDefault="00BF2872" w:rsidP="00846066">
      <w:pPr>
        <w:jc w:val="both"/>
        <w:rPr>
          <w:sz w:val="26"/>
          <w:szCs w:val="26"/>
        </w:rPr>
      </w:pPr>
    </w:p>
    <w:p w:rsidR="00C965F1" w:rsidRPr="00846066" w:rsidRDefault="00C965F1" w:rsidP="00CB2C0A">
      <w:pPr>
        <w:numPr>
          <w:ilvl w:val="0"/>
          <w:numId w:val="47"/>
        </w:numPr>
        <w:jc w:val="both"/>
        <w:rPr>
          <w:bCs/>
          <w:iCs/>
          <w:sz w:val="26"/>
          <w:szCs w:val="26"/>
        </w:rPr>
      </w:pPr>
      <w:r w:rsidRPr="00846066">
        <w:rPr>
          <w:bCs/>
          <w:iCs/>
          <w:sz w:val="26"/>
          <w:szCs w:val="26"/>
        </w:rPr>
        <w:t>Tájékoz</w:t>
      </w:r>
      <w:r w:rsidR="00547D25" w:rsidRPr="00846066">
        <w:rPr>
          <w:bCs/>
          <w:iCs/>
          <w:sz w:val="26"/>
          <w:szCs w:val="26"/>
        </w:rPr>
        <w:t>t</w:t>
      </w:r>
      <w:r w:rsidR="00E034CD" w:rsidRPr="00846066">
        <w:rPr>
          <w:bCs/>
          <w:iCs/>
          <w:sz w:val="26"/>
          <w:szCs w:val="26"/>
        </w:rPr>
        <w:t>ató a közterületeket érintő 202</w:t>
      </w:r>
      <w:r w:rsidR="001240CA" w:rsidRPr="00846066">
        <w:rPr>
          <w:bCs/>
          <w:iCs/>
          <w:sz w:val="26"/>
          <w:szCs w:val="26"/>
        </w:rPr>
        <w:t>4</w:t>
      </w:r>
      <w:r w:rsidRPr="00846066">
        <w:rPr>
          <w:bCs/>
          <w:iCs/>
          <w:sz w:val="26"/>
          <w:szCs w:val="26"/>
        </w:rPr>
        <w:t>. évi feladatok ütemezéséről</w:t>
      </w:r>
    </w:p>
    <w:p w:rsidR="00C965F1" w:rsidRPr="00846066" w:rsidRDefault="00C965F1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t>Előadó:</w:t>
      </w:r>
      <w:r w:rsidR="001D18A7" w:rsidRPr="00846066">
        <w:rPr>
          <w:sz w:val="26"/>
          <w:szCs w:val="26"/>
        </w:rPr>
        <w:t xml:space="preserve"> P</w:t>
      </w:r>
      <w:r w:rsidRPr="00846066">
        <w:rPr>
          <w:sz w:val="26"/>
          <w:szCs w:val="26"/>
        </w:rPr>
        <w:t>olgármester</w:t>
      </w:r>
    </w:p>
    <w:p w:rsidR="00C965F1" w:rsidRPr="00846066" w:rsidRDefault="00C965F1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t>Előkészítő:</w:t>
      </w:r>
      <w:r w:rsidRPr="00846066">
        <w:rPr>
          <w:sz w:val="26"/>
          <w:szCs w:val="26"/>
        </w:rPr>
        <w:t xml:space="preserve"> Polgármesteri Hivatal</w:t>
      </w:r>
    </w:p>
    <w:p w:rsidR="00C965F1" w:rsidRPr="00846066" w:rsidRDefault="00C965F1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  <w:u w:val="single"/>
        </w:rPr>
        <w:t>Előkészítő tisztségviselő:</w:t>
      </w:r>
      <w:r w:rsidR="001D18A7" w:rsidRPr="00846066">
        <w:rPr>
          <w:sz w:val="26"/>
          <w:szCs w:val="26"/>
        </w:rPr>
        <w:t xml:space="preserve"> P</w:t>
      </w:r>
      <w:r w:rsidRPr="00846066">
        <w:rPr>
          <w:sz w:val="26"/>
          <w:szCs w:val="26"/>
        </w:rPr>
        <w:t>olgármester</w:t>
      </w:r>
    </w:p>
    <w:p w:rsidR="00C965F1" w:rsidRPr="00846066" w:rsidRDefault="00C965F1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</w:rPr>
        <w:t>(</w:t>
      </w:r>
      <w:r w:rsidR="004613D9" w:rsidRPr="00846066">
        <w:rPr>
          <w:sz w:val="26"/>
          <w:szCs w:val="26"/>
        </w:rPr>
        <w:t>A</w:t>
      </w:r>
      <w:r w:rsidR="00EC664D" w:rsidRPr="00846066">
        <w:rPr>
          <w:sz w:val="26"/>
          <w:szCs w:val="26"/>
        </w:rPr>
        <w:t xml:space="preserve"> </w:t>
      </w:r>
      <w:r w:rsidR="00EC664D" w:rsidRPr="00846066">
        <w:rPr>
          <w:bCs/>
          <w:sz w:val="26"/>
          <w:szCs w:val="26"/>
        </w:rPr>
        <w:t xml:space="preserve">Képviselő-testület a </w:t>
      </w:r>
      <w:r w:rsidR="00EC664D" w:rsidRPr="00846066">
        <w:rPr>
          <w:sz w:val="26"/>
          <w:szCs w:val="26"/>
        </w:rPr>
        <w:t>3437/2006. 79/</w:t>
      </w:r>
      <w:proofErr w:type="spellStart"/>
      <w:r w:rsidR="00EC664D" w:rsidRPr="00846066">
        <w:rPr>
          <w:sz w:val="26"/>
          <w:szCs w:val="26"/>
        </w:rPr>
        <w:t>Ökt</w:t>
      </w:r>
      <w:proofErr w:type="spellEnd"/>
      <w:r w:rsidR="00EC664D" w:rsidRPr="00846066">
        <w:rPr>
          <w:sz w:val="26"/>
          <w:szCs w:val="26"/>
        </w:rPr>
        <w:t>. határozat 16./ pontjával</w:t>
      </w:r>
      <w:r w:rsidR="00EC664D" w:rsidRPr="00846066">
        <w:rPr>
          <w:bCs/>
          <w:sz w:val="26"/>
          <w:szCs w:val="26"/>
        </w:rPr>
        <w:t xml:space="preserve"> felkérte a Polgármesteri Hivatalt, hogy a testület májusi ülésére (a további években március 31-ig) készítsen a közterületet érintő feladatok ütemezéséről tájékoztatást, mely tartalmazza az egyes feladatok tekintetében a felelősök, határidők megjelölését is</w:t>
      </w:r>
      <w:r w:rsidRPr="00846066">
        <w:rPr>
          <w:sz w:val="26"/>
          <w:szCs w:val="26"/>
        </w:rPr>
        <w:t>.)</w:t>
      </w:r>
    </w:p>
    <w:p w:rsidR="00C965F1" w:rsidRPr="00846066" w:rsidRDefault="00C965F1" w:rsidP="00846066">
      <w:pPr>
        <w:ind w:left="720"/>
        <w:jc w:val="both"/>
        <w:rPr>
          <w:sz w:val="26"/>
          <w:szCs w:val="26"/>
        </w:rPr>
      </w:pPr>
      <w:r w:rsidRPr="00846066">
        <w:rPr>
          <w:sz w:val="26"/>
          <w:szCs w:val="26"/>
        </w:rPr>
        <w:t>(Bizottságok nem tárgyalják; csak írásos tájékoztató.)</w:t>
      </w:r>
    </w:p>
    <w:p w:rsidR="000F6D3B" w:rsidRPr="00846066" w:rsidRDefault="000F6D3B" w:rsidP="00846066">
      <w:pPr>
        <w:ind w:left="720"/>
        <w:jc w:val="both"/>
        <w:rPr>
          <w:sz w:val="26"/>
          <w:szCs w:val="26"/>
        </w:rPr>
      </w:pPr>
    </w:p>
    <w:p w:rsidR="00C965F1" w:rsidRPr="00A72EA1" w:rsidRDefault="00C965F1" w:rsidP="00846066">
      <w:pPr>
        <w:jc w:val="both"/>
        <w:rPr>
          <w:b/>
          <w:sz w:val="26"/>
          <w:szCs w:val="26"/>
        </w:rPr>
      </w:pPr>
    </w:p>
    <w:p w:rsidR="001D18A7" w:rsidRPr="00A72EA1" w:rsidRDefault="00C965F1" w:rsidP="00846066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Bizottsági tárgyalások </w:t>
      </w:r>
      <w:r w:rsidR="006609D9" w:rsidRPr="00A72EA1">
        <w:rPr>
          <w:b/>
          <w:sz w:val="26"/>
          <w:szCs w:val="26"/>
        </w:rPr>
        <w:t>napj</w:t>
      </w:r>
      <w:r w:rsidRPr="00A72EA1">
        <w:rPr>
          <w:b/>
          <w:sz w:val="26"/>
          <w:szCs w:val="26"/>
        </w:rPr>
        <w:t xml:space="preserve">ai: </w:t>
      </w:r>
    </w:p>
    <w:p w:rsidR="001D18A7" w:rsidRPr="00A72EA1" w:rsidRDefault="00476E17" w:rsidP="00846066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március</w:t>
      </w:r>
      <w:proofErr w:type="gramEnd"/>
      <w:r w:rsidRPr="00A72EA1">
        <w:rPr>
          <w:b/>
          <w:sz w:val="26"/>
          <w:szCs w:val="26"/>
        </w:rPr>
        <w:t xml:space="preserve"> </w:t>
      </w:r>
      <w:r w:rsidR="001240CA" w:rsidRPr="00A72EA1">
        <w:rPr>
          <w:b/>
          <w:sz w:val="26"/>
          <w:szCs w:val="26"/>
        </w:rPr>
        <w:t>25</w:t>
      </w:r>
      <w:r w:rsidR="001D18A7" w:rsidRPr="00A72EA1">
        <w:rPr>
          <w:b/>
          <w:sz w:val="26"/>
          <w:szCs w:val="26"/>
        </w:rPr>
        <w:t xml:space="preserve">. </w:t>
      </w:r>
      <w:r w:rsidR="00547D25" w:rsidRPr="00A72EA1">
        <w:rPr>
          <w:b/>
          <w:sz w:val="26"/>
          <w:szCs w:val="26"/>
        </w:rPr>
        <w:t xml:space="preserve">(OMESZSB) </w:t>
      </w:r>
      <w:r w:rsidR="001D18A7" w:rsidRPr="00A72EA1">
        <w:rPr>
          <w:b/>
          <w:sz w:val="26"/>
          <w:szCs w:val="26"/>
        </w:rPr>
        <w:t>(VR</w:t>
      </w:r>
      <w:r w:rsidR="00547D25" w:rsidRPr="00A72EA1">
        <w:rPr>
          <w:b/>
          <w:sz w:val="26"/>
          <w:szCs w:val="26"/>
        </w:rPr>
        <w:t>V</w:t>
      </w:r>
      <w:r w:rsidR="001D18A7" w:rsidRPr="00A72EA1">
        <w:rPr>
          <w:b/>
          <w:sz w:val="26"/>
          <w:szCs w:val="26"/>
        </w:rPr>
        <w:t>B)</w:t>
      </w:r>
    </w:p>
    <w:p w:rsidR="00C965F1" w:rsidRPr="00A72EA1" w:rsidRDefault="001D18A7" w:rsidP="00846066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m</w:t>
      </w:r>
      <w:r w:rsidR="00C965F1" w:rsidRPr="00A72EA1">
        <w:rPr>
          <w:b/>
          <w:sz w:val="26"/>
          <w:szCs w:val="26"/>
        </w:rPr>
        <w:t>árcius</w:t>
      </w:r>
      <w:proofErr w:type="gramEnd"/>
      <w:r w:rsidR="00C965F1" w:rsidRPr="00A72EA1">
        <w:rPr>
          <w:b/>
          <w:sz w:val="26"/>
          <w:szCs w:val="26"/>
        </w:rPr>
        <w:t xml:space="preserve"> </w:t>
      </w:r>
      <w:r w:rsidR="001240CA" w:rsidRPr="00A72EA1">
        <w:rPr>
          <w:b/>
          <w:sz w:val="26"/>
          <w:szCs w:val="26"/>
        </w:rPr>
        <w:t>26</w:t>
      </w:r>
      <w:r w:rsidR="00C965F1" w:rsidRPr="00A72EA1">
        <w:rPr>
          <w:b/>
          <w:sz w:val="26"/>
          <w:szCs w:val="26"/>
        </w:rPr>
        <w:t xml:space="preserve">. </w:t>
      </w:r>
      <w:r w:rsidR="00CA2D42" w:rsidRPr="00A72EA1">
        <w:rPr>
          <w:b/>
          <w:sz w:val="26"/>
          <w:szCs w:val="26"/>
        </w:rPr>
        <w:t>(PET</w:t>
      </w:r>
      <w:r w:rsidR="00C965F1" w:rsidRPr="00A72EA1">
        <w:rPr>
          <w:b/>
          <w:sz w:val="26"/>
          <w:szCs w:val="26"/>
        </w:rPr>
        <w:t>ÜB)</w:t>
      </w:r>
      <w:r w:rsidR="00CA2D42" w:rsidRPr="00A72EA1">
        <w:rPr>
          <w:b/>
          <w:sz w:val="26"/>
          <w:szCs w:val="26"/>
        </w:rPr>
        <w:t xml:space="preserve"> </w:t>
      </w:r>
    </w:p>
    <w:p w:rsidR="00476E17" w:rsidRPr="00A72EA1" w:rsidRDefault="00DC5653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 </w:t>
      </w:r>
    </w:p>
    <w:p w:rsidR="00476E17" w:rsidRPr="00A72EA1" w:rsidRDefault="00476E17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Pr="00A72EA1" w:rsidRDefault="00476E17" w:rsidP="00A72EA1">
      <w:pPr>
        <w:ind w:left="3119" w:firstLine="709"/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br w:type="page"/>
      </w:r>
    </w:p>
    <w:p w:rsidR="009C5D4B" w:rsidRPr="00A72EA1" w:rsidRDefault="009C5D4B" w:rsidP="00846066">
      <w:pPr>
        <w:pStyle w:val="Szvegtrzs"/>
        <w:spacing w:line="240" w:lineRule="auto"/>
        <w:jc w:val="center"/>
        <w:rPr>
          <w:b/>
          <w:szCs w:val="26"/>
        </w:rPr>
      </w:pPr>
      <w:r w:rsidRPr="00A72EA1">
        <w:rPr>
          <w:b/>
          <w:szCs w:val="26"/>
        </w:rPr>
        <w:lastRenderedPageBreak/>
        <w:t>ÁPRILIS</w:t>
      </w:r>
    </w:p>
    <w:p w:rsidR="009C5D4B" w:rsidRPr="00A72EA1" w:rsidRDefault="009C5D4B" w:rsidP="00846066">
      <w:pPr>
        <w:pStyle w:val="Szvegtrzs"/>
        <w:spacing w:line="240" w:lineRule="auto"/>
        <w:rPr>
          <w:b/>
          <w:szCs w:val="26"/>
        </w:rPr>
      </w:pPr>
    </w:p>
    <w:p w:rsidR="009C5D4B" w:rsidRDefault="009C5D4B" w:rsidP="00846066">
      <w:pPr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Testületi ülés napja: április </w:t>
      </w:r>
      <w:r w:rsidR="00597F06">
        <w:rPr>
          <w:b/>
          <w:sz w:val="26"/>
          <w:szCs w:val="26"/>
        </w:rPr>
        <w:t>25</w:t>
      </w:r>
      <w:r w:rsidR="00CB3CF3" w:rsidRPr="00A72EA1">
        <w:rPr>
          <w:b/>
          <w:sz w:val="26"/>
          <w:szCs w:val="26"/>
        </w:rPr>
        <w:t>.</w:t>
      </w:r>
    </w:p>
    <w:p w:rsidR="00846066" w:rsidRPr="00A72EA1" w:rsidRDefault="00846066" w:rsidP="00846066">
      <w:pPr>
        <w:rPr>
          <w:b/>
          <w:sz w:val="26"/>
          <w:szCs w:val="26"/>
        </w:rPr>
      </w:pPr>
    </w:p>
    <w:p w:rsidR="00846066" w:rsidRPr="00A72EA1" w:rsidRDefault="00846066" w:rsidP="00846066">
      <w:pPr>
        <w:numPr>
          <w:ilvl w:val="0"/>
          <w:numId w:val="44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>Összefoglaló éves ellenőrzési jelentés Tiszaújváros Város Önkormányzatánál 2023. évben végzett belső ellenőrzések tapasztalatairól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költségvetési szervek belső kontrollrendszeréről és belső ellenőrzéséről szóló 370/2011. (XII. 31.) Korm. rendelet 49. § (3a) bekezdése alapján.)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(OMESZSB, PETÜB)</w:t>
      </w:r>
    </w:p>
    <w:p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6066" w:rsidRPr="00A72EA1" w:rsidRDefault="00846066" w:rsidP="00846066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Beszámoló az önkormányzat 2023. évi költségvetésének végrehajtásáról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Gazdálkodással kapcsolatos tanácsadó, szakértő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  <w:u w:val="single"/>
        </w:rPr>
      </w:pPr>
      <w:r w:rsidRPr="00846066">
        <w:rPr>
          <w:sz w:val="26"/>
          <w:szCs w:val="26"/>
        </w:rPr>
        <w:t>(</w:t>
      </w:r>
      <w:r w:rsidRPr="00A72EA1">
        <w:rPr>
          <w:sz w:val="26"/>
          <w:szCs w:val="26"/>
        </w:rPr>
        <w:t>Az államháztartásról szóló 2011. évi CXCV. törvény 87. §</w:t>
      </w:r>
      <w:proofErr w:type="spellStart"/>
      <w:r w:rsidRPr="00A72EA1">
        <w:rPr>
          <w:sz w:val="26"/>
          <w:szCs w:val="26"/>
        </w:rPr>
        <w:t>-</w:t>
      </w:r>
      <w:proofErr w:type="gramStart"/>
      <w:r w:rsidRPr="00A72EA1">
        <w:rPr>
          <w:sz w:val="26"/>
          <w:szCs w:val="26"/>
        </w:rPr>
        <w:t>a</w:t>
      </w:r>
      <w:proofErr w:type="spellEnd"/>
      <w:proofErr w:type="gramEnd"/>
      <w:r w:rsidRPr="00A72EA1">
        <w:rPr>
          <w:sz w:val="26"/>
          <w:szCs w:val="26"/>
        </w:rPr>
        <w:t xml:space="preserve"> alapján a vagyonról és a költségvetés végrehajtásáról </w:t>
      </w:r>
    </w:p>
    <w:p w:rsidR="00846066" w:rsidRPr="00A72EA1" w:rsidRDefault="00846066" w:rsidP="00846066">
      <w:pPr>
        <w:ind w:left="737"/>
        <w:jc w:val="both"/>
        <w:rPr>
          <w:bCs/>
          <w:sz w:val="26"/>
          <w:szCs w:val="26"/>
        </w:rPr>
      </w:pPr>
      <w:proofErr w:type="gramStart"/>
      <w:r w:rsidRPr="00A72EA1">
        <w:rPr>
          <w:bCs/>
          <w:sz w:val="26"/>
          <w:szCs w:val="26"/>
        </w:rPr>
        <w:t>a</w:t>
      </w:r>
      <w:proofErr w:type="gramEnd"/>
      <w:r w:rsidRPr="00A72EA1">
        <w:rPr>
          <w:bCs/>
          <w:sz w:val="26"/>
          <w:szCs w:val="26"/>
        </w:rPr>
        <w:t xml:space="preserve">) </w:t>
      </w:r>
      <w:proofErr w:type="spellStart"/>
      <w:r w:rsidRPr="00A72EA1">
        <w:rPr>
          <w:bCs/>
          <w:sz w:val="26"/>
          <w:szCs w:val="26"/>
        </w:rPr>
        <w:t>a</w:t>
      </w:r>
      <w:proofErr w:type="spellEnd"/>
      <w:r w:rsidRPr="00A72EA1">
        <w:rPr>
          <w:bCs/>
          <w:sz w:val="26"/>
          <w:szCs w:val="26"/>
        </w:rPr>
        <w:t xml:space="preserve"> számviteli jogszabályok szerinti éves költségvetési beszámolót,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bCs/>
          <w:i/>
          <w:iCs/>
          <w:sz w:val="26"/>
          <w:szCs w:val="26"/>
        </w:rPr>
        <w:t>b)</w:t>
      </w:r>
      <w:r w:rsidRPr="00A72EA1">
        <w:rPr>
          <w:bCs/>
          <w:sz w:val="26"/>
          <w:szCs w:val="26"/>
        </w:rPr>
        <w:t xml:space="preserve"> az éves költségvetési beszámolók alapján évente, az elfogadott költségvetéssel összehasonlítható módon, az év utolsó napján érvényes szervezeti, besorolási rendnek megfelelő záró számadást kell készíteni.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Az </w:t>
      </w:r>
      <w:r w:rsidRPr="00A72EA1">
        <w:rPr>
          <w:bCs/>
          <w:sz w:val="26"/>
          <w:szCs w:val="26"/>
        </w:rPr>
        <w:t>Áht. 91. § (1)</w:t>
      </w:r>
      <w:r w:rsidR="00747ABB">
        <w:rPr>
          <w:bCs/>
          <w:sz w:val="26"/>
          <w:szCs w:val="26"/>
        </w:rPr>
        <w:t xml:space="preserve"> szerint</w:t>
      </w:r>
      <w:r w:rsidRPr="00A72EA1">
        <w:rPr>
          <w:bCs/>
          <w:sz w:val="26"/>
          <w:szCs w:val="26"/>
        </w:rPr>
        <w:t xml:space="preserve">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</w:t>
      </w:r>
      <w:r>
        <w:rPr>
          <w:bCs/>
          <w:sz w:val="26"/>
          <w:szCs w:val="26"/>
        </w:rPr>
        <w:t>)</w:t>
      </w:r>
    </w:p>
    <w:p w:rsidR="00846066" w:rsidRPr="00A72EA1" w:rsidRDefault="00846066" w:rsidP="00846066">
      <w:pPr>
        <w:pStyle w:val="Listaszerbekezds"/>
        <w:spacing w:after="0" w:line="240" w:lineRule="auto"/>
        <w:ind w:left="737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(Valamennyi bizottság)</w:t>
      </w:r>
    </w:p>
    <w:p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6066" w:rsidRPr="00A72EA1" w:rsidRDefault="00846066" w:rsidP="00846066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az Önkormányzat 2023. évi maradványának jóváhagyására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846066" w:rsidRPr="00A72EA1" w:rsidRDefault="0084606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Gazdálkodással kapcsolatos tanácsadó, szakértő</w:t>
      </w:r>
    </w:p>
    <w:p w:rsidR="00846066" w:rsidRPr="00A72EA1" w:rsidRDefault="00846066" w:rsidP="00846066">
      <w:pPr>
        <w:pStyle w:val="Szvegtrzsbehzssal2"/>
        <w:spacing w:line="240" w:lineRule="auto"/>
        <w:ind w:left="737" w:firstLine="0"/>
        <w:rPr>
          <w:szCs w:val="26"/>
        </w:rPr>
      </w:pPr>
      <w:r>
        <w:rPr>
          <w:szCs w:val="26"/>
        </w:rPr>
        <w:t>(</w:t>
      </w:r>
      <w:r w:rsidRPr="00A72EA1">
        <w:rPr>
          <w:szCs w:val="26"/>
        </w:rPr>
        <w:t xml:space="preserve">Az államháztartásról szóló 2011. évi CXCV. törvény </w:t>
      </w:r>
      <w:r>
        <w:rPr>
          <w:szCs w:val="26"/>
        </w:rPr>
        <w:t xml:space="preserve">86. § (5) bekezdése szerint </w:t>
      </w:r>
      <w:r w:rsidRPr="00A72EA1">
        <w:rPr>
          <w:szCs w:val="26"/>
        </w:rPr>
        <w:t>az államháztartás önkormányzati alrendszerébe tartozó költségvetési szerv esetén az irányító szerv jogosult dönteni a költségvetési szerv maradványának elvonandó és felhasználható összegéről.</w:t>
      </w:r>
    </w:p>
    <w:p w:rsidR="00846066" w:rsidRPr="00A72EA1" w:rsidRDefault="00846066" w:rsidP="00846066">
      <w:pPr>
        <w:pStyle w:val="Szvegtrzsbehzssal2"/>
        <w:spacing w:line="240" w:lineRule="auto"/>
        <w:ind w:left="737" w:firstLine="0"/>
        <w:rPr>
          <w:szCs w:val="26"/>
        </w:rPr>
      </w:pPr>
      <w:r w:rsidRPr="00A72EA1">
        <w:rPr>
          <w:szCs w:val="26"/>
        </w:rPr>
        <w:t>Az államháztartásról szóló törvény végrehajtásáról szóló 368/2011. (XII. 31.) Korm. rendelet 155. § (1) bekezdése szerint a költségvetési szerv maradványából az irányító szervet megillető rész számítását az irányító szerv határozza meg.</w:t>
      </w:r>
    </w:p>
    <w:p w:rsidR="00846066" w:rsidRPr="00A72EA1" w:rsidRDefault="00846066" w:rsidP="00846066">
      <w:pPr>
        <w:widowControl w:val="0"/>
        <w:autoSpaceDE w:val="0"/>
        <w:autoSpaceDN w:val="0"/>
        <w:adjustRightInd w:val="0"/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(2) A költségvetési szerv maradványát az irányító szerv a zárszámadási rendeletével, határozatával egy időben állapítja meg, és - szükség esetén - módosítja </w:t>
      </w:r>
      <w:r w:rsidRPr="00A72EA1">
        <w:rPr>
          <w:sz w:val="26"/>
          <w:szCs w:val="26"/>
        </w:rPr>
        <w:lastRenderedPageBreak/>
        <w:t>költségvetési rendeletét, határozatát.</w:t>
      </w:r>
      <w:r>
        <w:rPr>
          <w:sz w:val="26"/>
          <w:szCs w:val="26"/>
        </w:rPr>
        <w:t>)</w:t>
      </w:r>
    </w:p>
    <w:p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(Valamennyi bizottság)</w:t>
      </w:r>
    </w:p>
    <w:p w:rsidR="00846066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4802" w:rsidRPr="00A72EA1" w:rsidRDefault="00604802" w:rsidP="00846066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Javaslat Tiszaújváros Helyi Esélyegyenlőségi Programjának felülvizsgálatával kapcsolatos döntés meghozatalára</w:t>
      </w:r>
    </w:p>
    <w:p w:rsidR="00604802" w:rsidRPr="00A72EA1" w:rsidRDefault="0060480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Előadó: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604802" w:rsidRPr="00A72EA1" w:rsidRDefault="0060480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Polgármesteri Hivatal</w:t>
      </w:r>
    </w:p>
    <w:p w:rsidR="00604802" w:rsidRPr="00A72EA1" w:rsidRDefault="0060480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F92ABF" w:rsidRPr="00A72EA1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604802" w:rsidRPr="00A72EA1">
        <w:rPr>
          <w:rFonts w:ascii="Times New Roman" w:hAnsi="Times New Roman"/>
          <w:sz w:val="26"/>
          <w:szCs w:val="26"/>
        </w:rPr>
        <w:t xml:space="preserve">Az egyenlő bánásmódról és az esélyegyenlőség előmozdításáról szóló 2003. évi CXXV. törvény </w:t>
      </w:r>
      <w:r w:rsidR="00F64E52" w:rsidRPr="00A72EA1">
        <w:rPr>
          <w:rFonts w:ascii="Times New Roman" w:hAnsi="Times New Roman"/>
          <w:sz w:val="26"/>
          <w:szCs w:val="26"/>
        </w:rPr>
        <w:t>31. § (4</w:t>
      </w:r>
      <w:r w:rsidR="00604802" w:rsidRPr="00A72EA1">
        <w:rPr>
          <w:rFonts w:ascii="Times New Roman" w:hAnsi="Times New Roman"/>
          <w:sz w:val="26"/>
          <w:szCs w:val="26"/>
        </w:rPr>
        <w:t xml:space="preserve">) bekezdése értelmében </w:t>
      </w:r>
      <w:r w:rsidR="00F64E52" w:rsidRPr="00A72EA1">
        <w:rPr>
          <w:rFonts w:ascii="Times New Roman" w:hAnsi="Times New Roman"/>
          <w:sz w:val="26"/>
          <w:szCs w:val="26"/>
        </w:rPr>
        <w:t>a helyi esélyegyenlőségi program időarányos megvalósulását kétévente át kell tekinteni és szükség esetén a helyzetelemzést és az intézkedési tervet az új helyzetnek megfelelően kell módosítani.</w:t>
      </w:r>
      <w:r>
        <w:rPr>
          <w:rFonts w:ascii="Times New Roman" w:hAnsi="Times New Roman"/>
          <w:sz w:val="26"/>
          <w:szCs w:val="26"/>
        </w:rPr>
        <w:t>)</w:t>
      </w:r>
    </w:p>
    <w:p w:rsidR="00604802" w:rsidRPr="00A72EA1" w:rsidRDefault="00F92ABF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(OMESZSB)</w:t>
      </w:r>
      <w:r w:rsidR="00F64E52" w:rsidRPr="00A72EA1">
        <w:rPr>
          <w:rFonts w:ascii="Times New Roman" w:hAnsi="Times New Roman"/>
          <w:sz w:val="26"/>
          <w:szCs w:val="26"/>
        </w:rPr>
        <w:t xml:space="preserve"> </w:t>
      </w:r>
    </w:p>
    <w:p w:rsidR="0063594A" w:rsidRPr="00846066" w:rsidRDefault="0063594A" w:rsidP="00846066">
      <w:pPr>
        <w:jc w:val="both"/>
        <w:rPr>
          <w:sz w:val="26"/>
          <w:szCs w:val="26"/>
        </w:rPr>
      </w:pPr>
    </w:p>
    <w:p w:rsidR="0063594A" w:rsidRPr="00A72EA1" w:rsidRDefault="0063594A" w:rsidP="00846066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 xml:space="preserve">Beszámoló a </w:t>
      </w:r>
      <w:proofErr w:type="spellStart"/>
      <w:r w:rsidRPr="00A72EA1">
        <w:rPr>
          <w:rFonts w:ascii="Times New Roman" w:hAnsi="Times New Roman"/>
          <w:bCs/>
          <w:sz w:val="26"/>
          <w:szCs w:val="26"/>
        </w:rPr>
        <w:t>TiszaSzolg</w:t>
      </w:r>
      <w:proofErr w:type="spellEnd"/>
      <w:r w:rsidRPr="00A72EA1">
        <w:rPr>
          <w:rFonts w:ascii="Times New Roman" w:hAnsi="Times New Roman"/>
          <w:bCs/>
          <w:sz w:val="26"/>
          <w:szCs w:val="26"/>
        </w:rPr>
        <w:t xml:space="preserve"> 2004 Kft. tevékenységéről, a 2023. évi mérleg és </w:t>
      </w:r>
      <w:proofErr w:type="spellStart"/>
      <w:r w:rsidRPr="00A72EA1">
        <w:rPr>
          <w:rFonts w:ascii="Times New Roman" w:hAnsi="Times New Roman"/>
          <w:bCs/>
          <w:sz w:val="26"/>
          <w:szCs w:val="26"/>
        </w:rPr>
        <w:t>eredménykimutatás</w:t>
      </w:r>
      <w:proofErr w:type="spellEnd"/>
      <w:r w:rsidRPr="00A72EA1">
        <w:rPr>
          <w:rFonts w:ascii="Times New Roman" w:hAnsi="Times New Roman"/>
          <w:bCs/>
          <w:sz w:val="26"/>
          <w:szCs w:val="26"/>
        </w:rPr>
        <w:t xml:space="preserve"> jóváhagyása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</w:t>
      </w:r>
      <w:r w:rsidR="00846066">
        <w:rPr>
          <w:szCs w:val="26"/>
        </w:rPr>
        <w:tab/>
        <w:t>(</w:t>
      </w:r>
      <w:r w:rsidR="0063594A" w:rsidRPr="00A72EA1">
        <w:rPr>
          <w:szCs w:val="26"/>
        </w:rPr>
        <w:t xml:space="preserve">A Polgári Törvénykönyvről szóló 2013. évi V. törvény 3:109. § (2) bekezdése </w:t>
      </w:r>
      <w:r w:rsidRPr="00A72EA1">
        <w:rPr>
          <w:szCs w:val="26"/>
        </w:rPr>
        <w:t xml:space="preserve">     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szerint</w:t>
      </w:r>
      <w:proofErr w:type="gramEnd"/>
      <w:r w:rsidR="0063594A" w:rsidRPr="00A72EA1">
        <w:rPr>
          <w:szCs w:val="26"/>
        </w:rPr>
        <w:t xml:space="preserve"> a gazdasági társaság legfőbb szervének feladata a társaság alapvető üzleti </w:t>
      </w:r>
      <w:r w:rsidRPr="00A72EA1">
        <w:rPr>
          <w:szCs w:val="26"/>
        </w:rPr>
        <w:t xml:space="preserve">    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és</w:t>
      </w:r>
      <w:proofErr w:type="gramEnd"/>
      <w:r w:rsidR="0063594A" w:rsidRPr="00A72EA1">
        <w:rPr>
          <w:szCs w:val="26"/>
        </w:rPr>
        <w:t xml:space="preserve"> személyi kérdéseiben való döntéshozatal. A legfőbb szerv hatáskörébe tartozik </w:t>
      </w:r>
    </w:p>
    <w:p w:rsidR="0063594A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a</w:t>
      </w:r>
      <w:proofErr w:type="gramEnd"/>
      <w:r w:rsidR="0063594A" w:rsidRPr="00A72EA1">
        <w:rPr>
          <w:szCs w:val="26"/>
        </w:rPr>
        <w:t xml:space="preserve"> számviteli törvény szerinti beszámoló jóváhagyása.</w:t>
      </w:r>
      <w:r w:rsidR="00846066">
        <w:rPr>
          <w:szCs w:val="26"/>
        </w:rPr>
        <w:t>)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ab/>
        <w:t>(PETÜB)</w:t>
      </w:r>
    </w:p>
    <w:p w:rsidR="0063594A" w:rsidRPr="00A72EA1" w:rsidRDefault="0063594A" w:rsidP="00846066">
      <w:pPr>
        <w:pStyle w:val="Szvegtrzsbehzssal"/>
        <w:spacing w:line="240" w:lineRule="auto"/>
        <w:rPr>
          <w:szCs w:val="26"/>
        </w:rPr>
      </w:pPr>
    </w:p>
    <w:p w:rsidR="0063594A" w:rsidRPr="00A72EA1" w:rsidRDefault="0063594A" w:rsidP="00846066">
      <w:pPr>
        <w:numPr>
          <w:ilvl w:val="0"/>
          <w:numId w:val="4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Beszámoló a Tisza Média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 xml:space="preserve">2023. évi mérleg és </w:t>
      </w:r>
      <w:proofErr w:type="spellStart"/>
      <w:r w:rsidRPr="00A72EA1">
        <w:rPr>
          <w:bCs/>
          <w:sz w:val="26"/>
          <w:szCs w:val="26"/>
        </w:rPr>
        <w:t>eredménykimutatás</w:t>
      </w:r>
      <w:proofErr w:type="spellEnd"/>
      <w:r w:rsidRPr="00A72EA1">
        <w:rPr>
          <w:bCs/>
          <w:sz w:val="26"/>
          <w:szCs w:val="26"/>
        </w:rPr>
        <w:t xml:space="preserve"> jóváhagyása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r w:rsidR="00846066">
        <w:rPr>
          <w:szCs w:val="26"/>
        </w:rPr>
        <w:t>(</w:t>
      </w:r>
      <w:r w:rsidR="0063594A" w:rsidRPr="00A72EA1">
        <w:rPr>
          <w:szCs w:val="26"/>
        </w:rPr>
        <w:t xml:space="preserve">A Polgári Törvénykönyvről szóló 2013. évi V. törvény 3:109. § (2) bekezdése </w:t>
      </w:r>
      <w:r w:rsidRPr="00A72EA1">
        <w:rPr>
          <w:szCs w:val="26"/>
        </w:rPr>
        <w:t xml:space="preserve">  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szerint</w:t>
      </w:r>
      <w:proofErr w:type="gramEnd"/>
      <w:r w:rsidR="0063594A" w:rsidRPr="00A72EA1">
        <w:rPr>
          <w:szCs w:val="26"/>
        </w:rPr>
        <w:t xml:space="preserve"> a gazdasági társaság legfőbb szervének feladata a társaság alapvető üzleti 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és</w:t>
      </w:r>
      <w:proofErr w:type="gramEnd"/>
      <w:r w:rsidR="0063594A" w:rsidRPr="00A72EA1">
        <w:rPr>
          <w:szCs w:val="26"/>
        </w:rPr>
        <w:t xml:space="preserve"> személyi kérdéseiben való döntéshozatal. A legfőbb szerv hatáskörébe tartozik </w:t>
      </w:r>
    </w:p>
    <w:p w:rsidR="0063594A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 xml:space="preserve">      </w:t>
      </w:r>
      <w:proofErr w:type="gramStart"/>
      <w:r w:rsidR="0063594A" w:rsidRPr="00A72EA1">
        <w:rPr>
          <w:szCs w:val="26"/>
        </w:rPr>
        <w:t>a</w:t>
      </w:r>
      <w:proofErr w:type="gramEnd"/>
      <w:r w:rsidR="0063594A" w:rsidRPr="00A72EA1">
        <w:rPr>
          <w:szCs w:val="26"/>
        </w:rPr>
        <w:t xml:space="preserve"> számviteli törvény </w:t>
      </w:r>
      <w:r w:rsidR="00846066">
        <w:rPr>
          <w:szCs w:val="26"/>
        </w:rPr>
        <w:t>szerinti beszámoló jóváhagyása.)</w:t>
      </w:r>
    </w:p>
    <w:p w:rsidR="0063594A" w:rsidRPr="00A72EA1" w:rsidRDefault="007258CF" w:rsidP="00846066">
      <w:pPr>
        <w:pStyle w:val="Szvegtrzsbehzssal"/>
        <w:spacing w:line="240" w:lineRule="auto"/>
        <w:rPr>
          <w:szCs w:val="26"/>
        </w:rPr>
      </w:pPr>
      <w:r w:rsidRPr="00A72EA1">
        <w:rPr>
          <w:szCs w:val="26"/>
        </w:rPr>
        <w:tab/>
        <w:t>(PETÜB)</w:t>
      </w:r>
    </w:p>
    <w:p w:rsidR="007258CF" w:rsidRPr="00A72EA1" w:rsidRDefault="007258CF" w:rsidP="00846066">
      <w:pPr>
        <w:pStyle w:val="Szvegtrzsbehzssal"/>
        <w:spacing w:line="240" w:lineRule="auto"/>
        <w:rPr>
          <w:szCs w:val="26"/>
        </w:rPr>
      </w:pPr>
    </w:p>
    <w:p w:rsidR="0063594A" w:rsidRPr="00A72EA1" w:rsidRDefault="0063594A" w:rsidP="00846066">
      <w:pPr>
        <w:numPr>
          <w:ilvl w:val="0"/>
          <w:numId w:val="4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lastRenderedPageBreak/>
        <w:t xml:space="preserve">Beszámoló a Tiszaújvárosi </w:t>
      </w:r>
      <w:proofErr w:type="spellStart"/>
      <w:r w:rsidRPr="00A72EA1">
        <w:rPr>
          <w:bCs/>
          <w:sz w:val="26"/>
          <w:szCs w:val="26"/>
        </w:rPr>
        <w:t>Sport-Park</w:t>
      </w:r>
      <w:proofErr w:type="spellEnd"/>
      <w:r w:rsidRPr="00A72EA1">
        <w:rPr>
          <w:bCs/>
          <w:sz w:val="26"/>
          <w:szCs w:val="26"/>
        </w:rPr>
        <w:t xml:space="preserve"> Nonprofit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 xml:space="preserve">2023. évi mérleg és </w:t>
      </w:r>
      <w:proofErr w:type="spellStart"/>
      <w:r w:rsidRPr="00A72EA1">
        <w:rPr>
          <w:bCs/>
          <w:sz w:val="26"/>
          <w:szCs w:val="26"/>
        </w:rPr>
        <w:t>eredménykimutatás</w:t>
      </w:r>
      <w:proofErr w:type="spellEnd"/>
      <w:r w:rsidRPr="00A72EA1">
        <w:rPr>
          <w:bCs/>
          <w:sz w:val="26"/>
          <w:szCs w:val="26"/>
        </w:rPr>
        <w:t xml:space="preserve"> jóváhagyása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Könyvvizsgáló</w:t>
      </w:r>
    </w:p>
    <w:p w:rsidR="0063594A" w:rsidRPr="00A72EA1" w:rsidRDefault="00846066" w:rsidP="00846066">
      <w:pPr>
        <w:pStyle w:val="Szvegtrzsbehzssal"/>
        <w:spacing w:line="240" w:lineRule="auto"/>
        <w:ind w:left="709"/>
        <w:rPr>
          <w:szCs w:val="26"/>
        </w:rPr>
      </w:pPr>
      <w:r>
        <w:rPr>
          <w:szCs w:val="26"/>
        </w:rPr>
        <w:t>(</w:t>
      </w:r>
      <w:r w:rsidR="0063594A" w:rsidRPr="00A72EA1">
        <w:rPr>
          <w:szCs w:val="26"/>
        </w:rPr>
        <w:t>A Polgári Törvénykönyvről szóló 2013. évi V. törvény 3:109. § (2) bekezdése szerint a gazdasági társaság legfőbb szervének feladata a társaság alapvető üzleti és személyi kérdéseiben való döntéshozatal. A legfőbb szerv hatáskörébe tartozik a számviteli törvény szerinti beszámoló jóváhagyása.</w:t>
      </w:r>
    </w:p>
    <w:p w:rsidR="007258CF" w:rsidRPr="00A72EA1" w:rsidRDefault="0063594A" w:rsidP="00846066">
      <w:pPr>
        <w:pStyle w:val="Szvegtrzsbehzssal"/>
        <w:spacing w:line="240" w:lineRule="auto"/>
        <w:ind w:left="709"/>
        <w:rPr>
          <w:szCs w:val="26"/>
        </w:rPr>
      </w:pPr>
      <w:r w:rsidRPr="00A72EA1">
        <w:rPr>
          <w:szCs w:val="26"/>
        </w:rPr>
        <w:t>Az egyesülési jogról, a közhasznú jogállásról, valamint a civil szervezetek működéséről és támogatásáról  szóló 2011. évi CLXXV. törvény (mely kiterjed a közhasznú szervezetekre) 29. § (3) bekezdése szerint a civil szervezet köteles a beszámolójával egyidejűleg közhasznúsági mellékletet is készíteni.</w:t>
      </w:r>
      <w:r w:rsidR="00846066">
        <w:rPr>
          <w:szCs w:val="26"/>
        </w:rPr>
        <w:t>)</w:t>
      </w:r>
    </w:p>
    <w:p w:rsidR="0063594A" w:rsidRPr="00A72EA1" w:rsidRDefault="007258CF" w:rsidP="00846066">
      <w:pPr>
        <w:pStyle w:val="Szvegtrzsbehzssal"/>
        <w:spacing w:line="240" w:lineRule="auto"/>
        <w:ind w:left="709"/>
        <w:rPr>
          <w:szCs w:val="26"/>
        </w:rPr>
      </w:pPr>
      <w:r w:rsidRPr="00A72EA1">
        <w:rPr>
          <w:szCs w:val="26"/>
        </w:rPr>
        <w:t>(PETÜB)</w:t>
      </w:r>
      <w:r w:rsidR="0063594A" w:rsidRPr="00A72EA1">
        <w:rPr>
          <w:szCs w:val="26"/>
        </w:rPr>
        <w:t xml:space="preserve"> </w:t>
      </w:r>
    </w:p>
    <w:p w:rsidR="0063594A" w:rsidRPr="00A72EA1" w:rsidRDefault="0063594A" w:rsidP="00846066">
      <w:pPr>
        <w:pStyle w:val="Szvegtrzsbehzssal"/>
        <w:spacing w:line="240" w:lineRule="auto"/>
        <w:rPr>
          <w:szCs w:val="26"/>
        </w:rPr>
      </w:pPr>
    </w:p>
    <w:p w:rsidR="0063594A" w:rsidRPr="00A72EA1" w:rsidRDefault="0063594A" w:rsidP="00846066">
      <w:pPr>
        <w:numPr>
          <w:ilvl w:val="0"/>
          <w:numId w:val="4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Beszámoló a Tiszaújvárosi Városgazda Nonprofit Kft. tevékenységéről, </w:t>
      </w:r>
      <w:r w:rsidR="00846066">
        <w:rPr>
          <w:bCs/>
          <w:sz w:val="26"/>
          <w:szCs w:val="26"/>
        </w:rPr>
        <w:t xml:space="preserve">a </w:t>
      </w:r>
      <w:r w:rsidRPr="00A72EA1">
        <w:rPr>
          <w:bCs/>
          <w:sz w:val="26"/>
          <w:szCs w:val="26"/>
        </w:rPr>
        <w:t xml:space="preserve">2023. évi mérleg és </w:t>
      </w:r>
      <w:proofErr w:type="spellStart"/>
      <w:r w:rsidRPr="00A72EA1">
        <w:rPr>
          <w:bCs/>
          <w:sz w:val="26"/>
          <w:szCs w:val="26"/>
        </w:rPr>
        <w:t>eredménykimutatás</w:t>
      </w:r>
      <w:proofErr w:type="spellEnd"/>
      <w:r w:rsidRPr="00A72EA1">
        <w:rPr>
          <w:bCs/>
          <w:sz w:val="26"/>
          <w:szCs w:val="26"/>
        </w:rPr>
        <w:t xml:space="preserve"> jóváhagyása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gazdasági társaság (beszámoló vonatkozásában)</w:t>
      </w:r>
    </w:p>
    <w:p w:rsidR="0063594A" w:rsidRPr="00A72EA1" w:rsidRDefault="0063594A" w:rsidP="00846066">
      <w:pPr>
        <w:ind w:left="198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Ügyvezető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FEB elnök</w:t>
      </w:r>
    </w:p>
    <w:p w:rsidR="0063594A" w:rsidRPr="00A72EA1" w:rsidRDefault="0063594A" w:rsidP="00846066">
      <w:pPr>
        <w:ind w:left="1946"/>
        <w:jc w:val="both"/>
        <w:rPr>
          <w:sz w:val="26"/>
          <w:szCs w:val="26"/>
          <w:highlight w:val="yellow"/>
        </w:rPr>
      </w:pPr>
      <w:r w:rsidRPr="00A72EA1">
        <w:rPr>
          <w:sz w:val="26"/>
          <w:szCs w:val="26"/>
        </w:rPr>
        <w:t>Könyvvizsgáló</w:t>
      </w:r>
    </w:p>
    <w:p w:rsidR="0063594A" w:rsidRPr="00A72EA1" w:rsidRDefault="00846066" w:rsidP="00846066">
      <w:pPr>
        <w:pStyle w:val="Szvegtrzsbehzssal"/>
        <w:spacing w:line="240" w:lineRule="auto"/>
        <w:ind w:left="709"/>
        <w:rPr>
          <w:szCs w:val="26"/>
        </w:rPr>
      </w:pPr>
      <w:r>
        <w:rPr>
          <w:szCs w:val="26"/>
        </w:rPr>
        <w:t>(</w:t>
      </w:r>
      <w:r w:rsidR="0063594A" w:rsidRPr="00A72EA1">
        <w:rPr>
          <w:szCs w:val="26"/>
        </w:rPr>
        <w:t>A Polgári Törvénykönyvről szóló 2013. évi V. törvény 3:109. § (2) bekezdése</w:t>
      </w:r>
      <w:r w:rsidR="00942AE2">
        <w:rPr>
          <w:szCs w:val="26"/>
        </w:rPr>
        <w:t xml:space="preserve"> </w:t>
      </w:r>
      <w:r w:rsidR="0063594A" w:rsidRPr="00A72EA1">
        <w:rPr>
          <w:szCs w:val="26"/>
        </w:rPr>
        <w:t xml:space="preserve">szerint a gazdasági társaság legfőbb szervének feladata a társaság alapvető üzleti és személyi kérdéseiben való döntéshozatal. A legfőbb szerv hatáskörébe tartozik a számviteli törvény szerinti beszámoló jóváhagyása. </w:t>
      </w:r>
    </w:p>
    <w:p w:rsidR="007258CF" w:rsidRPr="00A72EA1" w:rsidRDefault="0063594A" w:rsidP="00846066">
      <w:pPr>
        <w:pStyle w:val="Szvegtrzsbehzssal2"/>
        <w:spacing w:line="240" w:lineRule="auto"/>
        <w:rPr>
          <w:szCs w:val="26"/>
        </w:rPr>
      </w:pPr>
      <w:r w:rsidRPr="00A72EA1">
        <w:rPr>
          <w:szCs w:val="26"/>
        </w:rPr>
        <w:t xml:space="preserve">     </w:t>
      </w:r>
      <w:r w:rsidR="007258CF" w:rsidRPr="00A72EA1">
        <w:rPr>
          <w:szCs w:val="26"/>
        </w:rPr>
        <w:t xml:space="preserve">    </w:t>
      </w:r>
      <w:r w:rsidR="00846066">
        <w:rPr>
          <w:szCs w:val="26"/>
        </w:rPr>
        <w:tab/>
      </w:r>
      <w:r w:rsidRPr="00A72EA1">
        <w:rPr>
          <w:szCs w:val="26"/>
        </w:rPr>
        <w:t>Az egyesülési jogról, a közhasznú jogállásról, v</w:t>
      </w:r>
      <w:r w:rsidR="007258CF" w:rsidRPr="00A72EA1">
        <w:rPr>
          <w:szCs w:val="26"/>
        </w:rPr>
        <w:t xml:space="preserve">alamint a civil szervezetek </w:t>
      </w:r>
      <w:proofErr w:type="spellStart"/>
      <w:r w:rsidR="007258CF" w:rsidRPr="00A72EA1">
        <w:rPr>
          <w:szCs w:val="26"/>
        </w:rPr>
        <w:t>műkö</w:t>
      </w:r>
      <w:r w:rsidR="00624E72">
        <w:rPr>
          <w:szCs w:val="26"/>
        </w:rPr>
        <w:t>-</w:t>
      </w:r>
      <w:proofErr w:type="spellEnd"/>
    </w:p>
    <w:p w:rsidR="0063594A" w:rsidRPr="00A72EA1" w:rsidRDefault="0063594A" w:rsidP="00846066">
      <w:pPr>
        <w:pStyle w:val="Szvegtrzsbehzssal2"/>
        <w:spacing w:line="240" w:lineRule="auto"/>
        <w:ind w:left="709" w:firstLine="0"/>
        <w:rPr>
          <w:szCs w:val="26"/>
        </w:rPr>
      </w:pPr>
      <w:proofErr w:type="spellStart"/>
      <w:r w:rsidRPr="00A72EA1">
        <w:rPr>
          <w:szCs w:val="26"/>
        </w:rPr>
        <w:t>déséről</w:t>
      </w:r>
      <w:proofErr w:type="spellEnd"/>
      <w:r w:rsidRPr="00A72EA1">
        <w:rPr>
          <w:szCs w:val="26"/>
        </w:rPr>
        <w:t xml:space="preserve"> és támogatásáról  szóló 2011. évi CLXXV. törvény (mely kiterjed a köz</w:t>
      </w:r>
      <w:r w:rsidR="007258CF" w:rsidRPr="00A72EA1">
        <w:rPr>
          <w:szCs w:val="26"/>
        </w:rPr>
        <w:t>-</w:t>
      </w:r>
      <w:r w:rsidRPr="00A72EA1">
        <w:rPr>
          <w:szCs w:val="26"/>
        </w:rPr>
        <w:t>hasznú szervezetekre) 29. § (3) bekezdése szerint a civil szervezet köteles a beszá</w:t>
      </w:r>
      <w:r w:rsidR="007258CF" w:rsidRPr="00A72EA1">
        <w:rPr>
          <w:szCs w:val="26"/>
        </w:rPr>
        <w:t>m</w:t>
      </w:r>
      <w:r w:rsidRPr="00A72EA1">
        <w:rPr>
          <w:szCs w:val="26"/>
        </w:rPr>
        <w:t>olójával egyidejűleg közhasznúsági mellékletet is készíteni.</w:t>
      </w:r>
      <w:r w:rsidR="00846066">
        <w:rPr>
          <w:szCs w:val="26"/>
        </w:rPr>
        <w:t>)</w:t>
      </w:r>
    </w:p>
    <w:p w:rsidR="007258CF" w:rsidRPr="00A72EA1" w:rsidRDefault="007258CF" w:rsidP="00846066">
      <w:pPr>
        <w:pStyle w:val="Szvegtrzsbehzssal2"/>
        <w:spacing w:line="240" w:lineRule="auto"/>
        <w:ind w:firstLine="401"/>
        <w:rPr>
          <w:szCs w:val="26"/>
        </w:rPr>
      </w:pPr>
      <w:r w:rsidRPr="00A72EA1">
        <w:rPr>
          <w:szCs w:val="26"/>
        </w:rPr>
        <w:t>(PETÜB)</w:t>
      </w:r>
    </w:p>
    <w:p w:rsidR="00115CFC" w:rsidRPr="00A72EA1" w:rsidRDefault="00115CFC" w:rsidP="00846066">
      <w:pPr>
        <w:pStyle w:val="Szvegtrzsbehzssal2"/>
        <w:spacing w:line="240" w:lineRule="auto"/>
        <w:ind w:firstLine="401"/>
        <w:rPr>
          <w:szCs w:val="26"/>
        </w:rPr>
      </w:pPr>
    </w:p>
    <w:p w:rsidR="0063594A" w:rsidRPr="00A72EA1" w:rsidRDefault="0063594A" w:rsidP="00846066">
      <w:pPr>
        <w:numPr>
          <w:ilvl w:val="0"/>
          <w:numId w:val="44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Beszámoló a helyi közforgalmú autóbusz-közlekedés 2023. évi közszolgáltatási feladatainak ellátásáról</w:t>
      </w:r>
    </w:p>
    <w:p w:rsidR="0063594A" w:rsidRPr="00A72EA1" w:rsidRDefault="0063594A" w:rsidP="00846066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Előadó:</w:t>
      </w:r>
      <w:r w:rsidRPr="00A72EA1">
        <w:rPr>
          <w:bCs/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Előkészítő:</w:t>
      </w:r>
      <w:r w:rsidRPr="00A72EA1">
        <w:rPr>
          <w:bCs/>
          <w:sz w:val="26"/>
          <w:szCs w:val="26"/>
        </w:rPr>
        <w:t xml:space="preserve"> Polgármesteri Hivatal</w:t>
      </w:r>
    </w:p>
    <w:p w:rsidR="0063594A" w:rsidRPr="00A72EA1" w:rsidRDefault="0063594A" w:rsidP="00846066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Előkészítő tisztségviselő:</w:t>
      </w:r>
      <w:r w:rsidRPr="00A72EA1">
        <w:rPr>
          <w:bCs/>
          <w:sz w:val="26"/>
          <w:szCs w:val="26"/>
        </w:rPr>
        <w:t xml:space="preserve"> Polgármester</w:t>
      </w:r>
    </w:p>
    <w:p w:rsidR="0063594A" w:rsidRPr="00A72EA1" w:rsidRDefault="0063594A" w:rsidP="00846066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Meghívott:</w:t>
      </w:r>
      <w:r w:rsidRPr="00A72EA1">
        <w:rPr>
          <w:bCs/>
          <w:sz w:val="26"/>
          <w:szCs w:val="26"/>
        </w:rPr>
        <w:t xml:space="preserve"> Volánbusz </w:t>
      </w:r>
      <w:proofErr w:type="spellStart"/>
      <w:r w:rsidRPr="00A72EA1">
        <w:rPr>
          <w:bCs/>
          <w:sz w:val="26"/>
          <w:szCs w:val="26"/>
        </w:rPr>
        <w:t>Zrt</w:t>
      </w:r>
      <w:proofErr w:type="spellEnd"/>
      <w:r w:rsidRPr="00A72EA1">
        <w:rPr>
          <w:bCs/>
          <w:sz w:val="26"/>
          <w:szCs w:val="26"/>
        </w:rPr>
        <w:t>. vezérigazgatója</w:t>
      </w:r>
    </w:p>
    <w:p w:rsidR="0063594A" w:rsidRPr="00A72EA1" w:rsidRDefault="00747ABB" w:rsidP="00846066">
      <w:pPr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(</w:t>
      </w:r>
      <w:r w:rsidR="0063594A" w:rsidRPr="00A72EA1">
        <w:rPr>
          <w:bCs/>
          <w:sz w:val="26"/>
          <w:szCs w:val="26"/>
        </w:rPr>
        <w:t>Tiszaújváros Város Önkormányzata és a Volánbusz közlekedési zártkörűen működő Részvénytársaság között 2020. január 1-jétől 2029. december 31-ig hatályos Tiszaújváros helyi, autóbusszal végzett menetrend szerinti személyszállítási feladatainak ellátására vonatkozó közszolgáltatási szerződés 13.5. pontja alapján</w:t>
      </w:r>
      <w:r>
        <w:rPr>
          <w:bCs/>
          <w:sz w:val="26"/>
          <w:szCs w:val="26"/>
        </w:rPr>
        <w:t>:</w:t>
      </w:r>
      <w:r w:rsidR="0063594A" w:rsidRPr="00A72EA1">
        <w:rPr>
          <w:bCs/>
          <w:sz w:val="26"/>
          <w:szCs w:val="26"/>
        </w:rPr>
        <w:t xml:space="preserve"> „A Szolgáltató a közforgalmú közlekedés éves tényleges teljesítéséről készített beszámolót a tárgyévet követő év március 31. napjáig papír alapon és elektronikus formában juttatja el a Megrendelőnek.”</w:t>
      </w:r>
      <w:r>
        <w:rPr>
          <w:bCs/>
          <w:sz w:val="26"/>
          <w:szCs w:val="26"/>
        </w:rPr>
        <w:t>)</w:t>
      </w:r>
      <w:r w:rsidR="0063594A" w:rsidRPr="00A72EA1">
        <w:rPr>
          <w:bCs/>
          <w:sz w:val="26"/>
          <w:szCs w:val="26"/>
        </w:rPr>
        <w:t xml:space="preserve"> </w:t>
      </w:r>
    </w:p>
    <w:p w:rsidR="00796CD8" w:rsidRDefault="00796CD8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(VRVB)</w:t>
      </w:r>
    </w:p>
    <w:p w:rsidR="00624E72" w:rsidRPr="00A72EA1" w:rsidRDefault="00624E7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3A96" w:rsidRPr="00A72EA1" w:rsidRDefault="00A93A96" w:rsidP="00846066">
      <w:pPr>
        <w:pStyle w:val="Szvegtrzs"/>
        <w:numPr>
          <w:ilvl w:val="0"/>
          <w:numId w:val="44"/>
        </w:numPr>
        <w:spacing w:line="240" w:lineRule="auto"/>
        <w:ind w:left="737"/>
        <w:rPr>
          <w:szCs w:val="26"/>
        </w:rPr>
      </w:pPr>
      <w:r w:rsidRPr="00A72EA1">
        <w:rPr>
          <w:szCs w:val="26"/>
        </w:rPr>
        <w:t>Beszámoló az Önkormányzat gyermekjóléti és gyermekvédelmi feladatainak ellátásáról</w:t>
      </w:r>
    </w:p>
    <w:p w:rsidR="00A93A96" w:rsidRPr="00A72EA1" w:rsidRDefault="00A93A96" w:rsidP="00846066">
      <w:pPr>
        <w:ind w:left="737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A93A96" w:rsidRPr="00A72EA1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Előkészítő:</w:t>
      </w:r>
      <w:r w:rsidRPr="00A72EA1">
        <w:rPr>
          <w:szCs w:val="26"/>
        </w:rPr>
        <w:t xml:space="preserve"> Polgármesteri Hivatal</w:t>
      </w:r>
    </w:p>
    <w:p w:rsidR="00A93A96" w:rsidRPr="00A72EA1" w:rsidRDefault="00A93A96" w:rsidP="00846066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A93A96" w:rsidRPr="00A72EA1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Meghívott:</w:t>
      </w:r>
      <w:r w:rsidRPr="00A72EA1">
        <w:rPr>
          <w:szCs w:val="26"/>
        </w:rPr>
        <w:t xml:space="preserve"> Tiszaújvárosi Humánszolgáltató Központ vezetője</w:t>
      </w:r>
    </w:p>
    <w:p w:rsidR="00A93A96" w:rsidRPr="00A72EA1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</w:rPr>
        <w:t>(A gyermekek védelméről és a gyámügyi igazgatásról szóló 1997. évi XXXI. törvény 96. § (6) bekezdése alapján.)</w:t>
      </w:r>
    </w:p>
    <w:p w:rsidR="00A93A96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</w:rPr>
        <w:t>(OMESZSB)</w:t>
      </w:r>
    </w:p>
    <w:p w:rsidR="00CB2C0A" w:rsidRDefault="00CB2C0A" w:rsidP="00846066">
      <w:pPr>
        <w:pStyle w:val="Szvegtrzs"/>
        <w:spacing w:line="240" w:lineRule="auto"/>
        <w:ind w:left="720"/>
        <w:rPr>
          <w:szCs w:val="26"/>
        </w:rPr>
      </w:pPr>
    </w:p>
    <w:p w:rsidR="00CB2C0A" w:rsidRPr="00D346AD" w:rsidRDefault="00CB2C0A" w:rsidP="00CB2C0A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346AD">
        <w:rPr>
          <w:rFonts w:ascii="Times New Roman" w:hAnsi="Times New Roman"/>
          <w:bCs/>
          <w:sz w:val="26"/>
          <w:szCs w:val="26"/>
        </w:rPr>
        <w:t>Tájékoztató az önkormányzati tulajdonú gazdasági társaságok 2023. évi belső kontrollrendszerének működéséről</w:t>
      </w:r>
    </w:p>
    <w:p w:rsidR="00CB2C0A" w:rsidRPr="00D346AD" w:rsidRDefault="00CB2C0A" w:rsidP="00CB2C0A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  <w:u w:val="single"/>
        </w:rPr>
        <w:t>Előadó:</w:t>
      </w:r>
      <w:r w:rsidRPr="00D346AD">
        <w:rPr>
          <w:sz w:val="26"/>
          <w:szCs w:val="26"/>
        </w:rPr>
        <w:t xml:space="preserve"> Polgármester</w:t>
      </w:r>
    </w:p>
    <w:p w:rsidR="00CB2C0A" w:rsidRPr="00D346AD" w:rsidRDefault="00CB2C0A" w:rsidP="00CB2C0A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  <w:u w:val="single"/>
        </w:rPr>
        <w:t>Előkészítő:</w:t>
      </w:r>
      <w:r w:rsidRPr="00D346AD">
        <w:rPr>
          <w:sz w:val="26"/>
          <w:szCs w:val="26"/>
        </w:rPr>
        <w:t xml:space="preserve"> gazdasági társaságok ügyvezetői, belső ellenőrzési vezető</w:t>
      </w:r>
    </w:p>
    <w:p w:rsidR="00CB2C0A" w:rsidRPr="00D346AD" w:rsidRDefault="00CB2C0A" w:rsidP="00CB2C0A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</w:rPr>
        <w:t>Polgármesteri Hivatal (tájékoztató tekintetében)</w:t>
      </w:r>
    </w:p>
    <w:p w:rsidR="00CB2C0A" w:rsidRPr="00D346AD" w:rsidRDefault="00CB2C0A" w:rsidP="00CB2C0A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  <w:u w:val="single"/>
        </w:rPr>
        <w:t>Előkészítő tisztségviselő:</w:t>
      </w:r>
      <w:r w:rsidRPr="00D346AD">
        <w:rPr>
          <w:sz w:val="26"/>
          <w:szCs w:val="26"/>
        </w:rPr>
        <w:t xml:space="preserve"> Polgármester</w:t>
      </w:r>
    </w:p>
    <w:p w:rsidR="00CB2C0A" w:rsidRPr="00A72EA1" w:rsidRDefault="00CB2C0A" w:rsidP="00CB2C0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A72EA1">
        <w:rPr>
          <w:sz w:val="26"/>
          <w:szCs w:val="26"/>
        </w:rPr>
        <w:t>A köztulajdonban álló gazdasági társaságok takarékosabb működéséről szóló 2009. évi CXXII. törvény, a köztulajdonban álló gazdasági társaságok belső kontrollrendszeréről szóló 339/2019. (XII.23.) Korm. rendelet, valamint a költségvetési szervek belső kontrollrendszeréről és belső ellenőrzéséről szóló 370/2011. (XII.31.) Korm. rendelet ide vonatkozó rendelkezései szerint.</w:t>
      </w:r>
      <w:r>
        <w:rPr>
          <w:sz w:val="26"/>
          <w:szCs w:val="26"/>
        </w:rPr>
        <w:t>)</w:t>
      </w:r>
    </w:p>
    <w:p w:rsidR="00CB2C0A" w:rsidRPr="00437C5B" w:rsidRDefault="00CB2C0A" w:rsidP="00CB2C0A">
      <w:pPr>
        <w:ind w:firstLine="709"/>
        <w:jc w:val="both"/>
        <w:rPr>
          <w:sz w:val="26"/>
          <w:szCs w:val="26"/>
        </w:rPr>
      </w:pPr>
      <w:r w:rsidRPr="00437C5B">
        <w:rPr>
          <w:sz w:val="26"/>
          <w:szCs w:val="26"/>
        </w:rPr>
        <w:t>(Bizottságok nem tárgyalják; csak írásos tájékoztató.)</w:t>
      </w:r>
    </w:p>
    <w:p w:rsidR="00CB2C0A" w:rsidRPr="00A72EA1" w:rsidRDefault="00CB2C0A" w:rsidP="00846066">
      <w:pPr>
        <w:pStyle w:val="Szvegtrzs"/>
        <w:spacing w:line="240" w:lineRule="auto"/>
        <w:ind w:left="720"/>
        <w:rPr>
          <w:szCs w:val="26"/>
        </w:rPr>
      </w:pPr>
    </w:p>
    <w:p w:rsidR="0063594A" w:rsidRPr="00A72EA1" w:rsidRDefault="0063594A" w:rsidP="00846066">
      <w:pPr>
        <w:pStyle w:val="Szvegtrzs"/>
        <w:spacing w:line="240" w:lineRule="auto"/>
        <w:rPr>
          <w:szCs w:val="26"/>
        </w:rPr>
      </w:pPr>
    </w:p>
    <w:p w:rsidR="001C25F8" w:rsidRPr="00A72EA1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72EA1">
        <w:rPr>
          <w:rFonts w:ascii="Times New Roman" w:hAnsi="Times New Roman"/>
          <w:b/>
          <w:sz w:val="26"/>
          <w:szCs w:val="26"/>
        </w:rPr>
        <w:t xml:space="preserve">Bizottsági tárgyalások napjai: </w:t>
      </w:r>
    </w:p>
    <w:p w:rsidR="001C25F8" w:rsidRPr="00A72EA1" w:rsidRDefault="001C25F8" w:rsidP="00846066">
      <w:pPr>
        <w:pStyle w:val="Listaszerbekezds"/>
        <w:spacing w:after="0" w:line="240" w:lineRule="auto"/>
        <w:ind w:left="3556" w:firstLine="69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2EA1">
        <w:rPr>
          <w:rFonts w:ascii="Times New Roman" w:hAnsi="Times New Roman"/>
          <w:b/>
          <w:sz w:val="26"/>
          <w:szCs w:val="26"/>
        </w:rPr>
        <w:t>április</w:t>
      </w:r>
      <w:proofErr w:type="gramEnd"/>
      <w:r w:rsidRPr="00A72EA1">
        <w:rPr>
          <w:rFonts w:ascii="Times New Roman" w:hAnsi="Times New Roman"/>
          <w:b/>
          <w:sz w:val="26"/>
          <w:szCs w:val="26"/>
        </w:rPr>
        <w:t xml:space="preserve"> </w:t>
      </w:r>
      <w:r w:rsidR="00846066">
        <w:rPr>
          <w:rFonts w:ascii="Times New Roman" w:hAnsi="Times New Roman"/>
          <w:b/>
          <w:sz w:val="26"/>
          <w:szCs w:val="26"/>
        </w:rPr>
        <w:t>22</w:t>
      </w:r>
      <w:r w:rsidRPr="00A72EA1">
        <w:rPr>
          <w:rFonts w:ascii="Times New Roman" w:hAnsi="Times New Roman"/>
          <w:b/>
          <w:sz w:val="26"/>
          <w:szCs w:val="26"/>
        </w:rPr>
        <w:t>. (OMESZSB) (VRVB)</w:t>
      </w:r>
    </w:p>
    <w:p w:rsidR="001C25F8" w:rsidRPr="00A72EA1" w:rsidRDefault="001C25F8" w:rsidP="00846066">
      <w:pPr>
        <w:pStyle w:val="Listaszerbekezds"/>
        <w:spacing w:after="0" w:line="240" w:lineRule="auto"/>
        <w:ind w:left="3556" w:firstLine="69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2EA1">
        <w:rPr>
          <w:rFonts w:ascii="Times New Roman" w:hAnsi="Times New Roman"/>
          <w:b/>
          <w:sz w:val="26"/>
          <w:szCs w:val="26"/>
        </w:rPr>
        <w:t>április</w:t>
      </w:r>
      <w:proofErr w:type="gramEnd"/>
      <w:r w:rsidRPr="00A72EA1">
        <w:rPr>
          <w:rFonts w:ascii="Times New Roman" w:hAnsi="Times New Roman"/>
          <w:b/>
          <w:sz w:val="26"/>
          <w:szCs w:val="26"/>
        </w:rPr>
        <w:t xml:space="preserve"> </w:t>
      </w:r>
      <w:r w:rsidR="00846066">
        <w:rPr>
          <w:rFonts w:ascii="Times New Roman" w:hAnsi="Times New Roman"/>
          <w:b/>
          <w:sz w:val="26"/>
          <w:szCs w:val="26"/>
        </w:rPr>
        <w:t>23</w:t>
      </w:r>
      <w:r w:rsidRPr="00A72EA1">
        <w:rPr>
          <w:rFonts w:ascii="Times New Roman" w:hAnsi="Times New Roman"/>
          <w:b/>
          <w:sz w:val="26"/>
          <w:szCs w:val="26"/>
        </w:rPr>
        <w:t xml:space="preserve">. (PETÜB) </w:t>
      </w:r>
    </w:p>
    <w:p w:rsidR="001C25F8" w:rsidRPr="00A72EA1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72EA1">
        <w:rPr>
          <w:rFonts w:ascii="Times New Roman" w:hAnsi="Times New Roman"/>
          <w:b/>
          <w:sz w:val="26"/>
          <w:szCs w:val="26"/>
        </w:rPr>
        <w:t xml:space="preserve"> </w:t>
      </w:r>
    </w:p>
    <w:p w:rsidR="00A93A96" w:rsidRPr="00A72EA1" w:rsidRDefault="00A93A96" w:rsidP="00A72EA1">
      <w:pPr>
        <w:jc w:val="both"/>
        <w:rPr>
          <w:b/>
          <w:sz w:val="26"/>
          <w:szCs w:val="26"/>
        </w:rPr>
      </w:pPr>
    </w:p>
    <w:p w:rsidR="00A93A96" w:rsidRPr="00A72EA1" w:rsidRDefault="00A93A96" w:rsidP="00A72EA1">
      <w:pPr>
        <w:jc w:val="both"/>
        <w:rPr>
          <w:b/>
          <w:sz w:val="26"/>
          <w:szCs w:val="26"/>
        </w:rPr>
      </w:pPr>
    </w:p>
    <w:p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Pr="00A72EA1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Default="009C5D4B" w:rsidP="00A72EA1">
      <w:pPr>
        <w:ind w:left="3119" w:firstLine="709"/>
        <w:jc w:val="both"/>
        <w:rPr>
          <w:b/>
          <w:sz w:val="26"/>
          <w:szCs w:val="26"/>
        </w:rPr>
      </w:pPr>
    </w:p>
    <w:p w:rsidR="00D346AD" w:rsidRDefault="00D346AD" w:rsidP="00A72EA1">
      <w:pPr>
        <w:ind w:left="3119" w:firstLine="709"/>
        <w:jc w:val="both"/>
        <w:rPr>
          <w:b/>
          <w:sz w:val="26"/>
          <w:szCs w:val="26"/>
        </w:rPr>
      </w:pPr>
    </w:p>
    <w:p w:rsidR="00D346AD" w:rsidRDefault="00D346AD" w:rsidP="00A72EA1">
      <w:pPr>
        <w:ind w:left="3119" w:firstLine="709"/>
        <w:jc w:val="both"/>
        <w:rPr>
          <w:b/>
          <w:sz w:val="26"/>
          <w:szCs w:val="26"/>
        </w:rPr>
      </w:pPr>
    </w:p>
    <w:p w:rsidR="009C5D4B" w:rsidRPr="00A72EA1" w:rsidRDefault="009C5D4B" w:rsidP="00CB2C0A">
      <w:pPr>
        <w:jc w:val="both"/>
        <w:rPr>
          <w:b/>
          <w:sz w:val="26"/>
          <w:szCs w:val="26"/>
        </w:rPr>
      </w:pPr>
    </w:p>
    <w:p w:rsidR="00313A84" w:rsidRDefault="00313A8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4802" w:rsidRPr="00A72EA1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lastRenderedPageBreak/>
        <w:t>J Ú N I U S</w:t>
      </w:r>
    </w:p>
    <w:p w:rsidR="00C965F1" w:rsidRPr="00A72EA1" w:rsidRDefault="00C965F1" w:rsidP="00A72EA1">
      <w:pPr>
        <w:jc w:val="both"/>
        <w:rPr>
          <w:b/>
          <w:sz w:val="26"/>
          <w:szCs w:val="26"/>
        </w:rPr>
      </w:pPr>
    </w:p>
    <w:p w:rsidR="00153348" w:rsidRDefault="00313A84" w:rsidP="00A72E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Testületi ülés napja: </w:t>
      </w:r>
      <w:r w:rsidR="00153348" w:rsidRPr="00A72EA1">
        <w:rPr>
          <w:b/>
          <w:sz w:val="26"/>
          <w:szCs w:val="26"/>
        </w:rPr>
        <w:t>június 27.</w:t>
      </w:r>
    </w:p>
    <w:p w:rsidR="00313A84" w:rsidRPr="00A72EA1" w:rsidRDefault="00313A84" w:rsidP="00A72EA1">
      <w:pPr>
        <w:jc w:val="both"/>
        <w:rPr>
          <w:b/>
          <w:sz w:val="26"/>
          <w:szCs w:val="26"/>
        </w:rPr>
      </w:pPr>
    </w:p>
    <w:p w:rsidR="006621E0" w:rsidRPr="00A72EA1" w:rsidRDefault="00B96C6A" w:rsidP="00CB2C0A">
      <w:pPr>
        <w:numPr>
          <w:ilvl w:val="0"/>
          <w:numId w:val="48"/>
        </w:numPr>
        <w:jc w:val="both"/>
        <w:rPr>
          <w:b/>
          <w:bCs/>
          <w:sz w:val="26"/>
          <w:szCs w:val="26"/>
        </w:rPr>
      </w:pPr>
      <w:r w:rsidRPr="00A72EA1">
        <w:rPr>
          <w:sz w:val="26"/>
          <w:szCs w:val="26"/>
        </w:rPr>
        <w:t xml:space="preserve">Javaslat </w:t>
      </w:r>
      <w:r w:rsidR="006621E0" w:rsidRPr="00A72EA1">
        <w:rPr>
          <w:bCs/>
          <w:sz w:val="26"/>
          <w:szCs w:val="26"/>
        </w:rPr>
        <w:t>az önkormányzat 2024. évi költségvetéséről szóló rendelet módosítására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313A84" w:rsidP="00A72EA1">
      <w:pPr>
        <w:ind w:left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(</w:t>
      </w:r>
      <w:r w:rsidR="006621E0" w:rsidRPr="00A72EA1">
        <w:rPr>
          <w:sz w:val="26"/>
          <w:szCs w:val="26"/>
        </w:rPr>
        <w:t>Az államháztartásról szóló 2011. évi CXCV. törvény 34. § (1) bekezdése értelmében a</w:t>
      </w:r>
      <w:r w:rsidR="006621E0" w:rsidRPr="00A72EA1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6621E0" w:rsidRPr="00A72EA1">
        <w:rPr>
          <w:rStyle w:val="apple-converted-space"/>
          <w:bCs/>
          <w:sz w:val="26"/>
          <w:szCs w:val="26"/>
        </w:rPr>
        <w:t> </w:t>
      </w:r>
      <w:r w:rsidR="006621E0" w:rsidRPr="00A72EA1">
        <w:rPr>
          <w:bCs/>
          <w:sz w:val="26"/>
          <w:szCs w:val="26"/>
        </w:rPr>
        <w:t>a képviselő-testület dönt.</w:t>
      </w:r>
    </w:p>
    <w:p w:rsidR="006621E0" w:rsidRPr="00A72EA1" w:rsidRDefault="006621E0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A 34. § (4)</w:t>
      </w:r>
      <w:r w:rsidRPr="00A72EA1">
        <w:rPr>
          <w:rStyle w:val="apple-converted-space"/>
          <w:bCs/>
          <w:sz w:val="26"/>
          <w:szCs w:val="26"/>
        </w:rPr>
        <w:t> bekezdése szerint a</w:t>
      </w:r>
      <w:r w:rsidRPr="00A72EA1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313A84">
        <w:rPr>
          <w:bCs/>
          <w:sz w:val="26"/>
          <w:szCs w:val="26"/>
        </w:rPr>
        <w:t>)</w:t>
      </w:r>
    </w:p>
    <w:p w:rsidR="00B96C6A" w:rsidRDefault="00B96C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(Valamennyi bizottság)</w:t>
      </w:r>
    </w:p>
    <w:p w:rsidR="00624E72" w:rsidRPr="00A72EA1" w:rsidRDefault="00624E72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21E0" w:rsidRPr="00A72EA1" w:rsidRDefault="006621E0" w:rsidP="00CB2C0A">
      <w:pPr>
        <w:numPr>
          <w:ilvl w:val="0"/>
          <w:numId w:val="48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Pr="00A72EA1">
        <w:rPr>
          <w:sz w:val="26"/>
          <w:szCs w:val="26"/>
        </w:rPr>
        <w:t>az önkormányzati tulajdonú gazdasági társaságokkal kapcsolatos döntések meghozatalára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313A84" w:rsidP="00A72EA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6621E0" w:rsidRPr="00A72EA1">
        <w:rPr>
          <w:sz w:val="26"/>
          <w:szCs w:val="26"/>
        </w:rPr>
        <w:t xml:space="preserve">A Képviselő-testület a </w:t>
      </w:r>
      <w:r w:rsidR="006621E0" w:rsidRPr="00A72EA1">
        <w:rPr>
          <w:bCs/>
          <w:sz w:val="26"/>
          <w:szCs w:val="26"/>
        </w:rPr>
        <w:t>96-99/2022. (XI.24.) határozatok szerint</w:t>
      </w:r>
      <w:r w:rsidR="006621E0" w:rsidRPr="00A72EA1">
        <w:rPr>
          <w:sz w:val="26"/>
          <w:szCs w:val="26"/>
        </w:rPr>
        <w:t xml:space="preserve"> </w:t>
      </w:r>
      <w:r w:rsidR="006621E0" w:rsidRPr="00A72EA1">
        <w:rPr>
          <w:bCs/>
          <w:sz w:val="26"/>
          <w:szCs w:val="26"/>
        </w:rPr>
        <w:t xml:space="preserve">az önkormányzati tulajdonú gazdasági társaságok </w:t>
      </w:r>
      <w:r>
        <w:rPr>
          <w:bCs/>
          <w:sz w:val="26"/>
          <w:szCs w:val="26"/>
        </w:rPr>
        <w:t>f</w:t>
      </w:r>
      <w:r w:rsidR="006621E0" w:rsidRPr="00A72EA1">
        <w:rPr>
          <w:bCs/>
          <w:sz w:val="26"/>
          <w:szCs w:val="26"/>
        </w:rPr>
        <w:t xml:space="preserve">elügyelő </w:t>
      </w:r>
      <w:r>
        <w:rPr>
          <w:bCs/>
          <w:sz w:val="26"/>
          <w:szCs w:val="26"/>
        </w:rPr>
        <w:t>b</w:t>
      </w:r>
      <w:r w:rsidR="006621E0" w:rsidRPr="00A72EA1">
        <w:rPr>
          <w:bCs/>
          <w:sz w:val="26"/>
          <w:szCs w:val="26"/>
        </w:rPr>
        <w:t>izottságaiba 2023. január 1. napjától 2024. június 30. napjáig</w:t>
      </w:r>
      <w:r w:rsidR="006621E0" w:rsidRPr="00A72EA1">
        <w:rPr>
          <w:sz w:val="26"/>
          <w:szCs w:val="26"/>
        </w:rPr>
        <w:t xml:space="preserve"> választotta meg a tagokat.</w:t>
      </w:r>
    </w:p>
    <w:p w:rsidR="00B96C6A" w:rsidRPr="00A72EA1" w:rsidRDefault="006621E0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Tekintettel arra, hogy a felügyelő bizottságok tagjainak megbízása lejár, szükségessé válik az </w:t>
      </w:r>
      <w:r w:rsidR="00313A84">
        <w:rPr>
          <w:bCs/>
          <w:sz w:val="26"/>
          <w:szCs w:val="26"/>
        </w:rPr>
        <w:t>a</w:t>
      </w:r>
      <w:r w:rsidRPr="00A72EA1">
        <w:rPr>
          <w:bCs/>
          <w:sz w:val="26"/>
          <w:szCs w:val="26"/>
        </w:rPr>
        <w:t xml:space="preserve">lapító </w:t>
      </w:r>
      <w:r w:rsidR="00313A84">
        <w:rPr>
          <w:bCs/>
          <w:sz w:val="26"/>
          <w:szCs w:val="26"/>
        </w:rPr>
        <w:t>o</w:t>
      </w:r>
      <w:r w:rsidRPr="00A72EA1">
        <w:rPr>
          <w:bCs/>
          <w:sz w:val="26"/>
          <w:szCs w:val="26"/>
        </w:rPr>
        <w:t>kiratok módosítása</w:t>
      </w:r>
      <w:r w:rsidR="00313A84">
        <w:rPr>
          <w:bCs/>
          <w:sz w:val="26"/>
          <w:szCs w:val="26"/>
        </w:rPr>
        <w:t>.)</w:t>
      </w:r>
    </w:p>
    <w:p w:rsidR="006621E0" w:rsidRPr="00A72EA1" w:rsidRDefault="004D58D3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(PETÜB)</w:t>
      </w:r>
    </w:p>
    <w:p w:rsidR="00B96C6A" w:rsidRPr="00A72EA1" w:rsidRDefault="00B96C6A" w:rsidP="00A72EA1">
      <w:pPr>
        <w:ind w:left="720"/>
        <w:jc w:val="both"/>
        <w:rPr>
          <w:bCs/>
          <w:sz w:val="26"/>
          <w:szCs w:val="26"/>
        </w:rPr>
      </w:pPr>
    </w:p>
    <w:p w:rsidR="00B96C6A" w:rsidRPr="00A72EA1" w:rsidRDefault="00B96C6A" w:rsidP="00CB2C0A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</w:t>
      </w:r>
      <w:r w:rsidRPr="00A72EA1">
        <w:rPr>
          <w:bCs/>
          <w:sz w:val="26"/>
          <w:szCs w:val="26"/>
        </w:rPr>
        <w:t>Polgármesteri Hivatal</w:t>
      </w:r>
    </w:p>
    <w:p w:rsidR="00B96C6A" w:rsidRPr="00A72EA1" w:rsidRDefault="00B96C6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B96C6A" w:rsidRPr="00A72EA1" w:rsidRDefault="00B96C6A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 xml:space="preserve">(A Tiszaújváros Város Önkormányzata által alapított és adományozható kitüntetésekről szóló </w:t>
      </w:r>
      <w:r w:rsidRPr="00A72EA1">
        <w:rPr>
          <w:bCs/>
          <w:szCs w:val="26"/>
        </w:rPr>
        <w:t>13/2019. (V.30)</w:t>
      </w:r>
      <w:r w:rsidRPr="00A72EA1">
        <w:rPr>
          <w:b/>
          <w:bCs/>
          <w:szCs w:val="26"/>
        </w:rPr>
        <w:t xml:space="preserve"> </w:t>
      </w:r>
      <w:r w:rsidRPr="00A72EA1">
        <w:rPr>
          <w:szCs w:val="26"/>
        </w:rPr>
        <w:t xml:space="preserve">önkormányzati rendelet I. és III-VIII. </w:t>
      </w:r>
      <w:proofErr w:type="gramStart"/>
      <w:r w:rsidR="00313A84">
        <w:rPr>
          <w:szCs w:val="26"/>
        </w:rPr>
        <w:t>f</w:t>
      </w:r>
      <w:r w:rsidRPr="00A72EA1">
        <w:rPr>
          <w:szCs w:val="26"/>
        </w:rPr>
        <w:t>ejezete</w:t>
      </w:r>
      <w:r w:rsidR="00313A84">
        <w:rPr>
          <w:szCs w:val="26"/>
        </w:rPr>
        <w:t>i</w:t>
      </w:r>
      <w:proofErr w:type="gramEnd"/>
      <w:r w:rsidRPr="00A72EA1">
        <w:rPr>
          <w:szCs w:val="26"/>
        </w:rPr>
        <w:t xml:space="preserve"> alapján.)</w:t>
      </w:r>
    </w:p>
    <w:p w:rsidR="00B96C6A" w:rsidRPr="00A72EA1" w:rsidRDefault="00B96C6A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>(PETÜB)</w:t>
      </w:r>
    </w:p>
    <w:p w:rsidR="006A70FF" w:rsidRPr="00A72EA1" w:rsidRDefault="006A70FF" w:rsidP="00A72EA1">
      <w:pPr>
        <w:jc w:val="both"/>
        <w:rPr>
          <w:sz w:val="26"/>
          <w:szCs w:val="26"/>
        </w:rPr>
      </w:pPr>
    </w:p>
    <w:p w:rsidR="00F53C17" w:rsidRPr="00A72EA1" w:rsidRDefault="00F53C17" w:rsidP="00CB2C0A">
      <w:pPr>
        <w:pStyle w:val="Szvegtrzsbehzssal2"/>
        <w:numPr>
          <w:ilvl w:val="0"/>
          <w:numId w:val="48"/>
        </w:numPr>
        <w:spacing w:line="240" w:lineRule="auto"/>
        <w:rPr>
          <w:szCs w:val="26"/>
        </w:rPr>
      </w:pPr>
      <w:r w:rsidRPr="00A72EA1">
        <w:rPr>
          <w:szCs w:val="26"/>
        </w:rPr>
        <w:t>Javaslat a Tiszaújvárosi Napközi Otthonos Óvodában indítható óvodai csoportok számának meghatározására</w:t>
      </w:r>
    </w:p>
    <w:p w:rsidR="00F53C17" w:rsidRPr="00A72EA1" w:rsidRDefault="00F53C17" w:rsidP="00A72EA1">
      <w:pPr>
        <w:ind w:left="720"/>
        <w:jc w:val="both"/>
        <w:rPr>
          <w:strike/>
          <w:sz w:val="26"/>
          <w:szCs w:val="26"/>
        </w:rPr>
      </w:pPr>
      <w:r w:rsidRPr="00A72EA1">
        <w:rPr>
          <w:sz w:val="26"/>
          <w:szCs w:val="26"/>
          <w:u w:val="single"/>
        </w:rPr>
        <w:t>Előadó</w:t>
      </w:r>
      <w:r w:rsidRPr="00A72EA1">
        <w:rPr>
          <w:sz w:val="26"/>
          <w:szCs w:val="26"/>
        </w:rPr>
        <w:t xml:space="preserve">: Polgármester </w:t>
      </w:r>
    </w:p>
    <w:p w:rsidR="00F53C17" w:rsidRPr="00A72EA1" w:rsidRDefault="00F53C17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Előkészítő:</w:t>
      </w:r>
      <w:r w:rsidRPr="00A72EA1">
        <w:rPr>
          <w:szCs w:val="26"/>
        </w:rPr>
        <w:t xml:space="preserve"> Polgármesteri Hivatal</w:t>
      </w:r>
    </w:p>
    <w:p w:rsidR="00F53C17" w:rsidRPr="00A72EA1" w:rsidRDefault="00F53C17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F53C17" w:rsidRPr="00A72EA1" w:rsidRDefault="00F53C17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</w:t>
      </w:r>
      <w:r w:rsidRPr="00A72EA1">
        <w:rPr>
          <w:sz w:val="26"/>
          <w:szCs w:val="26"/>
        </w:rPr>
        <w:t xml:space="preserve">: Tiszaújvárosi Napközi Otthonos Óvoda </w:t>
      </w:r>
      <w:r w:rsidR="00313A84">
        <w:rPr>
          <w:sz w:val="26"/>
          <w:szCs w:val="26"/>
        </w:rPr>
        <w:t>igazgatója</w:t>
      </w:r>
    </w:p>
    <w:p w:rsidR="00F53C17" w:rsidRPr="00A72EA1" w:rsidRDefault="00F53C17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nemzeti köznevelésről szóló 2011. évi CXC. törvény 83. § (2) bekezdés d) pontja alapján.)</w:t>
      </w:r>
    </w:p>
    <w:p w:rsidR="009C59F2" w:rsidRPr="00A72EA1" w:rsidRDefault="00F53C17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lastRenderedPageBreak/>
        <w:t>(OMESZSB)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</w:p>
    <w:p w:rsidR="009C59F2" w:rsidRPr="00A72EA1" w:rsidRDefault="009C59F2" w:rsidP="00CB2C0A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Javaslat a Tiszaújvárosi Napközi Otthonos Óvoda 2024/2025. nevelési évre vonatkozó munkatervének jóváhagyására</w:t>
      </w:r>
    </w:p>
    <w:p w:rsidR="009C59F2" w:rsidRPr="00A72EA1" w:rsidRDefault="009C59F2" w:rsidP="00A72EA1">
      <w:pPr>
        <w:ind w:left="336" w:firstLine="373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9C59F2" w:rsidRPr="00A72EA1" w:rsidRDefault="009C59F2" w:rsidP="00A72EA1">
      <w:pPr>
        <w:pStyle w:val="Szvegtrzs"/>
        <w:spacing w:line="240" w:lineRule="auto"/>
        <w:ind w:left="336" w:firstLine="373"/>
        <w:rPr>
          <w:szCs w:val="26"/>
        </w:rPr>
      </w:pPr>
      <w:r w:rsidRPr="00A72EA1">
        <w:rPr>
          <w:szCs w:val="26"/>
          <w:u w:val="single"/>
        </w:rPr>
        <w:t>Előkészítő:</w:t>
      </w:r>
      <w:r w:rsidRPr="00A72EA1">
        <w:rPr>
          <w:szCs w:val="26"/>
        </w:rPr>
        <w:t xml:space="preserve"> Intézmény (munkaterv tekintetében)</w:t>
      </w:r>
    </w:p>
    <w:p w:rsidR="009C59F2" w:rsidRPr="00A72EA1" w:rsidRDefault="009C59F2" w:rsidP="00A72EA1">
      <w:pPr>
        <w:pStyle w:val="Szvegtrzs"/>
        <w:spacing w:line="240" w:lineRule="auto"/>
        <w:ind w:left="1568"/>
        <w:rPr>
          <w:szCs w:val="26"/>
        </w:rPr>
      </w:pPr>
      <w:r w:rsidRPr="00A72EA1">
        <w:rPr>
          <w:szCs w:val="26"/>
        </w:rPr>
        <w:t>Polgármesteri Hivatal (előterjesztés és határozati javaslat vonatkozásában)</w:t>
      </w:r>
    </w:p>
    <w:p w:rsidR="009C59F2" w:rsidRPr="00A72EA1" w:rsidRDefault="009C59F2" w:rsidP="00A72EA1">
      <w:pPr>
        <w:ind w:left="336" w:firstLine="373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9C59F2" w:rsidRPr="00A72EA1" w:rsidRDefault="009C59F2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Tiszaújvárosi Napközi Otthonos Óvoda igazgatója</w:t>
      </w:r>
    </w:p>
    <w:p w:rsidR="009C59F2" w:rsidRPr="00A72EA1" w:rsidRDefault="009C59F2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nemzeti köznevelésről szóló 2011. évi CXC. törvény 83. § (2) bekezdés g) pontja alapján.)</w:t>
      </w:r>
    </w:p>
    <w:p w:rsidR="00EF7DA9" w:rsidRPr="00A72EA1" w:rsidRDefault="00EF7DA9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115CFC" w:rsidRPr="00A72EA1" w:rsidRDefault="00115CFC" w:rsidP="00A72EA1">
      <w:pPr>
        <w:pStyle w:val="Szvegtrzsbehzssal"/>
        <w:spacing w:line="240" w:lineRule="auto"/>
        <w:ind w:left="720"/>
        <w:rPr>
          <w:szCs w:val="26"/>
        </w:rPr>
      </w:pPr>
    </w:p>
    <w:p w:rsidR="00115CFC" w:rsidRPr="00A72EA1" w:rsidRDefault="00115CFC" w:rsidP="00CB2C0A">
      <w:pPr>
        <w:pStyle w:val="Szvegtrzsbehzssal"/>
        <w:numPr>
          <w:ilvl w:val="0"/>
          <w:numId w:val="48"/>
        </w:numPr>
        <w:spacing w:line="240" w:lineRule="auto"/>
        <w:rPr>
          <w:szCs w:val="26"/>
        </w:rPr>
      </w:pPr>
      <w:r w:rsidRPr="00A72EA1">
        <w:rPr>
          <w:szCs w:val="26"/>
        </w:rPr>
        <w:t>Beszámoló a Tiszaújvárosi Mecénás Közalapítvány 2023. évi munkájáról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Kuratórium (beszámoló vonatkozásában)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tekintetében)</w:t>
      </w:r>
    </w:p>
    <w:p w:rsidR="00115CFC" w:rsidRPr="00A72EA1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115CFC" w:rsidRPr="00A72EA1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Meghívott:</w:t>
      </w:r>
      <w:r w:rsidRPr="00A72EA1">
        <w:rPr>
          <w:szCs w:val="26"/>
        </w:rPr>
        <w:t xml:space="preserve"> Tiszaújvárosi Mecénás Közalapítvány Kuratóriumának elnöke</w:t>
      </w:r>
    </w:p>
    <w:p w:rsidR="00115CFC" w:rsidRPr="00A72EA1" w:rsidRDefault="00115CFC" w:rsidP="00A72EA1">
      <w:pPr>
        <w:pStyle w:val="Szvegtrzsbehzssal"/>
        <w:spacing w:line="240" w:lineRule="auto"/>
        <w:ind w:left="720"/>
        <w:rPr>
          <w:szCs w:val="26"/>
        </w:rPr>
      </w:pPr>
      <w:r w:rsidRPr="00A72EA1">
        <w:rPr>
          <w:szCs w:val="26"/>
        </w:rPr>
        <w:t>(Évente ismétlődő feladat a Közalapítvány Alapító Okirata szerint.)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(OMESZSB, PETÜB)</w:t>
      </w:r>
    </w:p>
    <w:p w:rsidR="00646A6A" w:rsidRPr="00A72EA1" w:rsidRDefault="00646A6A" w:rsidP="00A72EA1">
      <w:pPr>
        <w:jc w:val="both"/>
        <w:rPr>
          <w:i/>
          <w:sz w:val="26"/>
          <w:szCs w:val="26"/>
        </w:rPr>
      </w:pPr>
    </w:p>
    <w:p w:rsidR="00646A6A" w:rsidRPr="00A72EA1" w:rsidRDefault="00646A6A" w:rsidP="00CB2C0A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Beszámoló a Tiszaújvárosi Humánszolgáltató Központ elmúlt időszakban végzett tevékenységéről</w:t>
      </w:r>
    </w:p>
    <w:p w:rsidR="00646A6A" w:rsidRPr="00A72EA1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Előadó:</w:t>
      </w:r>
      <w:r w:rsidRPr="00A72EA1">
        <w:rPr>
          <w:rFonts w:ascii="Times New Roman" w:hAnsi="Times New Roman"/>
          <w:sz w:val="26"/>
          <w:szCs w:val="26"/>
        </w:rPr>
        <w:t xml:space="preserve"> Jegyző</w:t>
      </w:r>
    </w:p>
    <w:p w:rsidR="00646A6A" w:rsidRPr="00A72EA1" w:rsidRDefault="00646A6A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Előkészítő:</w:t>
      </w:r>
      <w:r w:rsidRPr="00A72EA1">
        <w:rPr>
          <w:szCs w:val="26"/>
        </w:rPr>
        <w:t xml:space="preserve"> Intézmény (beszámoló tekintetében)</w:t>
      </w:r>
    </w:p>
    <w:p w:rsidR="00646A6A" w:rsidRPr="00A72EA1" w:rsidRDefault="00646A6A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</w:rPr>
        <w:t>Polgármesteri Hivatal (előterjesztés és határozati javaslat vonatkozásában)</w:t>
      </w:r>
    </w:p>
    <w:p w:rsidR="00646A6A" w:rsidRPr="00A72EA1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646A6A" w:rsidRPr="00A72EA1" w:rsidRDefault="00646A6A" w:rsidP="00A72EA1">
      <w:pPr>
        <w:pStyle w:val="Listaszerbekezds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Meghívott:</w:t>
      </w:r>
      <w:r w:rsidRPr="00A72EA1">
        <w:rPr>
          <w:rFonts w:ascii="Times New Roman" w:hAnsi="Times New Roman"/>
          <w:sz w:val="26"/>
          <w:szCs w:val="26"/>
        </w:rPr>
        <w:t xml:space="preserve"> Tiszaújvárosi Humánszolgáltató Központ vezetője</w:t>
      </w:r>
    </w:p>
    <w:p w:rsidR="00646A6A" w:rsidRPr="00A72EA1" w:rsidRDefault="00646A6A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 xml:space="preserve">(A szociális igazgatásról és szociális ellátásokról szóló 1993. évi III. törvény 92/B. § (1) bekezdés d) pontja, valamint a személyes gondoskodást nyújtó szociális intézmények szakmai feladatairól és működésük feltételeiről szóló 1/2000. (I.7.) </w:t>
      </w:r>
      <w:proofErr w:type="spellStart"/>
      <w:r w:rsidRPr="00A72EA1">
        <w:rPr>
          <w:rFonts w:ascii="Times New Roman" w:hAnsi="Times New Roman"/>
          <w:sz w:val="26"/>
          <w:szCs w:val="26"/>
        </w:rPr>
        <w:t>SzCsM</w:t>
      </w:r>
      <w:proofErr w:type="spellEnd"/>
      <w:r w:rsidRPr="00A72EA1">
        <w:rPr>
          <w:rFonts w:ascii="Times New Roman" w:hAnsi="Times New Roman"/>
          <w:sz w:val="26"/>
          <w:szCs w:val="26"/>
        </w:rPr>
        <w:t xml:space="preserve"> rendelet 13. §</w:t>
      </w:r>
      <w:proofErr w:type="spellStart"/>
      <w:r w:rsidRPr="00A72EA1">
        <w:rPr>
          <w:rFonts w:ascii="Times New Roman" w:hAnsi="Times New Roman"/>
          <w:sz w:val="26"/>
          <w:szCs w:val="26"/>
        </w:rPr>
        <w:t>-</w:t>
      </w:r>
      <w:proofErr w:type="gramStart"/>
      <w:r w:rsidRPr="00A72EA1">
        <w:rPr>
          <w:rFonts w:ascii="Times New Roman" w:hAnsi="Times New Roman"/>
          <w:sz w:val="26"/>
          <w:szCs w:val="26"/>
        </w:rPr>
        <w:t>a</w:t>
      </w:r>
      <w:proofErr w:type="spellEnd"/>
      <w:proofErr w:type="gramEnd"/>
      <w:r w:rsidRPr="00A72EA1">
        <w:rPr>
          <w:rFonts w:ascii="Times New Roman" w:hAnsi="Times New Roman"/>
          <w:sz w:val="26"/>
          <w:szCs w:val="26"/>
        </w:rPr>
        <w:t xml:space="preserve"> alapján.)</w:t>
      </w:r>
    </w:p>
    <w:p w:rsidR="00EF7DA9" w:rsidRPr="00A72EA1" w:rsidRDefault="00EF7DA9" w:rsidP="00A72EA1">
      <w:pPr>
        <w:ind w:firstLine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115CFC" w:rsidRPr="00A72EA1" w:rsidRDefault="00115CFC" w:rsidP="00A72EA1">
      <w:pPr>
        <w:ind w:firstLine="709"/>
        <w:jc w:val="both"/>
        <w:rPr>
          <w:sz w:val="26"/>
          <w:szCs w:val="26"/>
        </w:rPr>
      </w:pPr>
    </w:p>
    <w:p w:rsidR="00115CFC" w:rsidRPr="00A72EA1" w:rsidRDefault="00115CFC" w:rsidP="00CB2C0A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 xml:space="preserve">Beszámoló a közrend, közbiztonság helyzetéről, valamint tájékoztató a </w:t>
      </w:r>
      <w:proofErr w:type="spellStart"/>
      <w:r w:rsidRPr="00A72EA1">
        <w:rPr>
          <w:rFonts w:ascii="Times New Roman" w:hAnsi="Times New Roman"/>
          <w:bCs/>
          <w:sz w:val="26"/>
          <w:szCs w:val="26"/>
        </w:rPr>
        <w:t>Vízirendészeti</w:t>
      </w:r>
      <w:proofErr w:type="spellEnd"/>
      <w:r w:rsidRPr="00A72EA1">
        <w:rPr>
          <w:rFonts w:ascii="Times New Roman" w:hAnsi="Times New Roman"/>
          <w:bCs/>
          <w:sz w:val="26"/>
          <w:szCs w:val="26"/>
        </w:rPr>
        <w:t xml:space="preserve"> Rendőrőrs Tokaj 2023. évben végzett tevékenységéről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115CFC" w:rsidRPr="00A72EA1" w:rsidRDefault="00115CFC" w:rsidP="00A72EA1">
      <w:pPr>
        <w:pStyle w:val="Szvegtrzs"/>
        <w:spacing w:line="240" w:lineRule="auto"/>
        <w:ind w:left="720"/>
        <w:jc w:val="left"/>
        <w:rPr>
          <w:bCs/>
          <w:szCs w:val="26"/>
        </w:rPr>
      </w:pPr>
      <w:r w:rsidRPr="00A72EA1">
        <w:rPr>
          <w:szCs w:val="26"/>
          <w:u w:val="single"/>
        </w:rPr>
        <w:t>Előkészítő:</w:t>
      </w:r>
      <w:r w:rsidRPr="00A72EA1">
        <w:rPr>
          <w:szCs w:val="26"/>
        </w:rPr>
        <w:t xml:space="preserve"> Tiszaújvárosi Rendőrkapitányság</w:t>
      </w:r>
      <w:r w:rsidRPr="00A72EA1">
        <w:rPr>
          <w:bCs/>
          <w:szCs w:val="26"/>
        </w:rPr>
        <w:t xml:space="preserve"> (beszámoló tekintetében)</w:t>
      </w:r>
    </w:p>
    <w:p w:rsidR="00115CFC" w:rsidRPr="00A72EA1" w:rsidRDefault="00115CFC" w:rsidP="00A72EA1">
      <w:pPr>
        <w:pStyle w:val="Szvegtrzs"/>
        <w:spacing w:line="240" w:lineRule="auto"/>
        <w:ind w:left="1985"/>
        <w:jc w:val="left"/>
        <w:rPr>
          <w:bCs/>
          <w:szCs w:val="26"/>
        </w:rPr>
      </w:pPr>
      <w:r w:rsidRPr="00A72EA1">
        <w:rPr>
          <w:bCs/>
          <w:szCs w:val="26"/>
        </w:rPr>
        <w:t>Polgármesteri Hivatal (előterjesztés és határozati javaslat vonatkozásában)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  <w:u w:val="single"/>
        </w:rPr>
      </w:pPr>
      <w:r w:rsidRPr="00A72EA1">
        <w:rPr>
          <w:sz w:val="26"/>
          <w:szCs w:val="26"/>
          <w:u w:val="single"/>
        </w:rPr>
        <w:t xml:space="preserve">Meghívott: </w:t>
      </w:r>
      <w:r w:rsidR="00641CA5">
        <w:rPr>
          <w:sz w:val="26"/>
          <w:szCs w:val="26"/>
        </w:rPr>
        <w:t>B.-A.-Z. Várm</w:t>
      </w:r>
      <w:r w:rsidRPr="00A72EA1">
        <w:rPr>
          <w:sz w:val="26"/>
          <w:szCs w:val="26"/>
        </w:rPr>
        <w:t>egyei Rendőr-főkapitányság vezetője</w:t>
      </w:r>
    </w:p>
    <w:p w:rsidR="00115CFC" w:rsidRPr="00A72EA1" w:rsidRDefault="00115CFC" w:rsidP="00A72EA1">
      <w:pPr>
        <w:ind w:left="1974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Tiszaújvárosi Rendőrkapitányság vezetője</w:t>
      </w:r>
    </w:p>
    <w:p w:rsidR="00115CFC" w:rsidRPr="00A72EA1" w:rsidRDefault="00313A84" w:rsidP="00A72EA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115CFC" w:rsidRPr="00A72EA1">
        <w:rPr>
          <w:sz w:val="26"/>
          <w:szCs w:val="26"/>
        </w:rPr>
        <w:t xml:space="preserve">A Rendőrségről szóló 1994. évi XXXIV. törvény 8. § (4) bekezdése alapján a rendőrkapitány vagy kijelölt helyettese évente beszámol a rendőrkapitányság illetékességi területén működő települési önkormányzat képviselő-testületének a </w:t>
      </w:r>
      <w:r w:rsidR="00115CFC" w:rsidRPr="00A72EA1">
        <w:rPr>
          <w:sz w:val="26"/>
          <w:szCs w:val="26"/>
        </w:rPr>
        <w:lastRenderedPageBreak/>
        <w:t>település közbiztonságának helyzetéről, a közbiztonság érdekében tett intézkedésekről és az azzal kapcsolatos feladatokról.</w:t>
      </w:r>
      <w:r>
        <w:rPr>
          <w:sz w:val="26"/>
          <w:szCs w:val="26"/>
        </w:rPr>
        <w:t>)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(VRVB)</w:t>
      </w:r>
    </w:p>
    <w:p w:rsidR="00115CFC" w:rsidRPr="00A72EA1" w:rsidRDefault="00115CFC" w:rsidP="00A72EA1">
      <w:pPr>
        <w:pStyle w:val="Szvegtrzsbehzssal"/>
        <w:spacing w:line="240" w:lineRule="auto"/>
        <w:rPr>
          <w:szCs w:val="26"/>
        </w:rPr>
      </w:pPr>
    </w:p>
    <w:p w:rsidR="00115CFC" w:rsidRPr="00A72EA1" w:rsidRDefault="00115CFC" w:rsidP="00CB2C0A">
      <w:pPr>
        <w:numPr>
          <w:ilvl w:val="0"/>
          <w:numId w:val="48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Tájékoztató a kamerás térfelügyeleti rendszer működésének tapasztalatairól, valamint az éjszakai járőrszolgálat ellátásáról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="00641CA5">
        <w:rPr>
          <w:sz w:val="26"/>
          <w:szCs w:val="26"/>
        </w:rPr>
        <w:t xml:space="preserve"> B.-A.-Z. Várm</w:t>
      </w:r>
      <w:r w:rsidRPr="00A72EA1">
        <w:rPr>
          <w:sz w:val="26"/>
          <w:szCs w:val="26"/>
        </w:rPr>
        <w:t>egyei Rendőr-főkapitányság vezetője</w:t>
      </w:r>
    </w:p>
    <w:p w:rsidR="00115CFC" w:rsidRPr="00A72EA1" w:rsidRDefault="00115CFC" w:rsidP="00A72EA1">
      <w:pPr>
        <w:ind w:left="196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Tiszaújvárosi Rendőrkapitányság vezetője</w:t>
      </w:r>
    </w:p>
    <w:p w:rsidR="00115CFC" w:rsidRPr="00A72EA1" w:rsidRDefault="00115CFC" w:rsidP="00A72EA1">
      <w:pPr>
        <w:ind w:left="196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Tiszaújvárosi Polgárőr Egyesület elnöke</w:t>
      </w:r>
    </w:p>
    <w:p w:rsidR="00115CFC" w:rsidRPr="00A72EA1" w:rsidRDefault="00313A84" w:rsidP="00624E72">
      <w:pPr>
        <w:pStyle w:val="Szvegtrzsbehzssal"/>
        <w:spacing w:line="240" w:lineRule="auto"/>
        <w:ind w:left="709"/>
        <w:rPr>
          <w:szCs w:val="26"/>
        </w:rPr>
      </w:pPr>
      <w:r>
        <w:rPr>
          <w:szCs w:val="26"/>
        </w:rPr>
        <w:t>(</w:t>
      </w:r>
      <w:r w:rsidR="00115CFC" w:rsidRPr="00A72EA1">
        <w:rPr>
          <w:szCs w:val="26"/>
        </w:rPr>
        <w:t>Tiszaújváros Város Önkormányzata Képviselő-testületének 6/2023. (II.13.) határozata 8</w:t>
      </w:r>
      <w:proofErr w:type="gramStart"/>
      <w:r w:rsidR="00115CFC" w:rsidRPr="00A72EA1">
        <w:rPr>
          <w:szCs w:val="26"/>
        </w:rPr>
        <w:t>.a</w:t>
      </w:r>
      <w:proofErr w:type="gramEnd"/>
      <w:r w:rsidR="00115CFC" w:rsidRPr="00A72EA1">
        <w:rPr>
          <w:szCs w:val="26"/>
        </w:rPr>
        <w:t>./ pontja alapján az éjszakai járőrszolgálat ellátására a Tiszaújvárosi Rendőrkapitányság került további megbízásra 2023. március 1-jétől 2024. február 29-ig oly módon, hogy a feladat ellátásába vonja be a Tiszaújvárosi Polgárőr Egyesületet.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Tiszaújváros Város Önkormányzata Képviselő-testületének 6/2023. (II.13.</w:t>
      </w:r>
      <w:r w:rsidRPr="00A72EA1">
        <w:rPr>
          <w:bCs/>
          <w:sz w:val="26"/>
          <w:szCs w:val="26"/>
        </w:rPr>
        <w:t xml:space="preserve">) </w:t>
      </w:r>
      <w:r w:rsidRPr="00A72EA1">
        <w:rPr>
          <w:sz w:val="26"/>
          <w:szCs w:val="26"/>
        </w:rPr>
        <w:t>határozata 8</w:t>
      </w:r>
      <w:proofErr w:type="gramStart"/>
      <w:r w:rsidRPr="00A72EA1">
        <w:rPr>
          <w:sz w:val="26"/>
          <w:szCs w:val="26"/>
        </w:rPr>
        <w:t>.b</w:t>
      </w:r>
      <w:proofErr w:type="gramEnd"/>
      <w:r w:rsidRPr="00A72EA1">
        <w:rPr>
          <w:sz w:val="26"/>
          <w:szCs w:val="26"/>
        </w:rPr>
        <w:t>./ pontja alapján a kamerás térfelügyeleti rendszer 2023. évi működésére a Tiszaújvárosi Rendőrkapitányság részére 500.000 Ft támogatás biztosítására került sor.</w:t>
      </w:r>
      <w:r w:rsidR="00313A84">
        <w:rPr>
          <w:sz w:val="26"/>
          <w:szCs w:val="26"/>
        </w:rPr>
        <w:t>)</w:t>
      </w:r>
    </w:p>
    <w:p w:rsidR="00115CFC" w:rsidRPr="00A72EA1" w:rsidRDefault="00115CFC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(VRVB)</w:t>
      </w:r>
    </w:p>
    <w:p w:rsidR="006621E0" w:rsidRPr="00A72EA1" w:rsidRDefault="006621E0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313A84" w:rsidRPr="00A72EA1" w:rsidRDefault="00313A84" w:rsidP="00CB2C0A">
      <w:pPr>
        <w:numPr>
          <w:ilvl w:val="0"/>
          <w:numId w:val="48"/>
        </w:numPr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Tájékoztató </w:t>
      </w:r>
      <w:r w:rsidRPr="00A72EA1">
        <w:rPr>
          <w:bCs/>
          <w:sz w:val="26"/>
          <w:szCs w:val="26"/>
        </w:rPr>
        <w:t xml:space="preserve">a lejárt határidejű testületi határozatok végrehajtásáról, valamint a </w:t>
      </w:r>
      <w:r w:rsidRPr="00A72EA1">
        <w:rPr>
          <w:bCs/>
          <w:iCs/>
          <w:sz w:val="26"/>
          <w:szCs w:val="26"/>
        </w:rPr>
        <w:t>közbeszerzési eljárásokról</w:t>
      </w:r>
    </w:p>
    <w:p w:rsidR="00313A84" w:rsidRPr="00A72EA1" w:rsidRDefault="00313A84" w:rsidP="00313A8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313A84" w:rsidRPr="00A72EA1" w:rsidRDefault="00313A84" w:rsidP="00313A8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313A84" w:rsidRPr="00A72EA1" w:rsidRDefault="00313A84" w:rsidP="00313A8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313A84" w:rsidRPr="00D346AD" w:rsidRDefault="00313A84" w:rsidP="00313A84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D346AD">
        <w:rPr>
          <w:bCs/>
          <w:iCs/>
          <w:sz w:val="26"/>
          <w:szCs w:val="26"/>
        </w:rPr>
        <w:t>1361-2/2005. 85/</w:t>
      </w:r>
      <w:proofErr w:type="spellStart"/>
      <w:r w:rsidRPr="00D346AD">
        <w:rPr>
          <w:bCs/>
          <w:iCs/>
          <w:sz w:val="26"/>
          <w:szCs w:val="26"/>
        </w:rPr>
        <w:t>Ökt</w:t>
      </w:r>
      <w:proofErr w:type="spellEnd"/>
      <w:r w:rsidRPr="00D346AD">
        <w:rPr>
          <w:bCs/>
          <w:iCs/>
          <w:sz w:val="26"/>
          <w:szCs w:val="26"/>
        </w:rPr>
        <w:t>. határozat II. pontja alapján</w:t>
      </w:r>
      <w:r w:rsidRPr="00D346AD">
        <w:rPr>
          <w:sz w:val="26"/>
          <w:szCs w:val="26"/>
        </w:rPr>
        <w:t>.)</w:t>
      </w:r>
    </w:p>
    <w:p w:rsidR="00313A84" w:rsidRPr="00D346AD" w:rsidRDefault="00313A84" w:rsidP="00313A84">
      <w:pPr>
        <w:ind w:left="720"/>
        <w:jc w:val="both"/>
        <w:rPr>
          <w:sz w:val="26"/>
          <w:szCs w:val="26"/>
        </w:rPr>
      </w:pPr>
      <w:r w:rsidRPr="00D346AD">
        <w:rPr>
          <w:sz w:val="26"/>
          <w:szCs w:val="26"/>
        </w:rPr>
        <w:t>(Bizottságok nem tárgyalják.)</w:t>
      </w:r>
    </w:p>
    <w:p w:rsidR="00313A84" w:rsidRDefault="00313A84" w:rsidP="00313A84">
      <w:pPr>
        <w:ind w:left="720"/>
        <w:jc w:val="both"/>
        <w:rPr>
          <w:bCs/>
          <w:sz w:val="26"/>
          <w:szCs w:val="26"/>
        </w:rPr>
      </w:pPr>
    </w:p>
    <w:p w:rsidR="006621E0" w:rsidRPr="00A72EA1" w:rsidRDefault="006621E0" w:rsidP="00CB2C0A">
      <w:pPr>
        <w:numPr>
          <w:ilvl w:val="0"/>
          <w:numId w:val="48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Tájékoztató a távhőszolgáltatással kapcsolatos hálózati veszteség és a felhasznált hőmennyiség csökkenéséről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6621E0" w:rsidRPr="00A72EA1" w:rsidRDefault="00313A84" w:rsidP="00A72EA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6621E0" w:rsidRPr="00A72EA1">
        <w:rPr>
          <w:sz w:val="26"/>
          <w:szCs w:val="26"/>
        </w:rPr>
        <w:t xml:space="preserve">A Képviselő-testület a </w:t>
      </w:r>
      <w:r w:rsidR="006621E0" w:rsidRPr="00A72EA1">
        <w:rPr>
          <w:bCs/>
          <w:sz w:val="26"/>
          <w:szCs w:val="26"/>
        </w:rPr>
        <w:t>103/2018. (VIII.30.) 8./ pontjával módosított</w:t>
      </w:r>
      <w:r w:rsidR="006621E0" w:rsidRPr="00A72EA1">
        <w:rPr>
          <w:sz w:val="26"/>
          <w:szCs w:val="26"/>
        </w:rPr>
        <w:t xml:space="preserve"> 17/2015. (II.13.) határozat 2</w:t>
      </w:r>
      <w:proofErr w:type="gramStart"/>
      <w:r w:rsidR="006621E0" w:rsidRPr="00A72EA1">
        <w:rPr>
          <w:sz w:val="26"/>
          <w:szCs w:val="26"/>
        </w:rPr>
        <w:t>.a</w:t>
      </w:r>
      <w:proofErr w:type="gramEnd"/>
      <w:r w:rsidR="006621E0" w:rsidRPr="00A72EA1">
        <w:rPr>
          <w:sz w:val="26"/>
          <w:szCs w:val="26"/>
        </w:rPr>
        <w:t>./ pontjában felkérte a Kft. ügyvezetőjét</w:t>
      </w:r>
      <w:r w:rsidR="006621E0" w:rsidRPr="00A72EA1">
        <w:rPr>
          <w:rFonts w:eastAsia="Calibri"/>
          <w:sz w:val="26"/>
          <w:szCs w:val="26"/>
        </w:rPr>
        <w:t xml:space="preserve">, hogy évente készítsen tájékoztatót, melyben bemutatásra kerül a hálózati veszteség csökkenése. </w:t>
      </w:r>
      <w:r w:rsidR="006621E0" w:rsidRPr="00A72EA1">
        <w:rPr>
          <w:sz w:val="26"/>
          <w:szCs w:val="26"/>
        </w:rPr>
        <w:t>A határozat 2</w:t>
      </w:r>
      <w:proofErr w:type="gramStart"/>
      <w:r w:rsidR="006621E0" w:rsidRPr="00A72EA1">
        <w:rPr>
          <w:sz w:val="26"/>
          <w:szCs w:val="26"/>
        </w:rPr>
        <w:t>.b</w:t>
      </w:r>
      <w:proofErr w:type="gramEnd"/>
      <w:r w:rsidR="006621E0" w:rsidRPr="00A72EA1">
        <w:rPr>
          <w:sz w:val="26"/>
          <w:szCs w:val="26"/>
        </w:rPr>
        <w:t>./ pontjában a Képviselő-testület felkérte a Kft. ügyvezetőjét, hogy az éves beszámoló benyújtásával egyidejűleg, külön tájékoztatóban mutassa be a felhasznált hőmennyiség csökkenését a panel programban, illetve az energiaracionalizálási programban résztvevő társasházak esetében épületenként, az épületek utólagos hőszigetelésének százalékos arányát és eredményeit, valamint az épületgépészeti felújítások százalékos arányát és eredményeit.</w:t>
      </w:r>
    </w:p>
    <w:p w:rsidR="006621E0" w:rsidRPr="00A72EA1" w:rsidRDefault="006621E0" w:rsidP="00A72EA1">
      <w:pPr>
        <w:ind w:left="336" w:firstLine="373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tárgyalják; csak írásos tájékoztató.)</w:t>
      </w:r>
    </w:p>
    <w:p w:rsidR="006621E0" w:rsidRPr="00A72EA1" w:rsidRDefault="006621E0" w:rsidP="00A72EA1">
      <w:pPr>
        <w:ind w:left="720"/>
        <w:jc w:val="both"/>
        <w:rPr>
          <w:sz w:val="26"/>
          <w:szCs w:val="26"/>
        </w:rPr>
      </w:pPr>
    </w:p>
    <w:p w:rsidR="006621E0" w:rsidRPr="00A72EA1" w:rsidRDefault="006621E0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 xml:space="preserve">Bizottsági tárgyalások napjai: </w:t>
      </w:r>
    </w:p>
    <w:p w:rsidR="006621E0" w:rsidRPr="00A72EA1" w:rsidRDefault="006621E0" w:rsidP="00A72EA1">
      <w:pPr>
        <w:ind w:left="3119" w:firstLine="709"/>
        <w:jc w:val="both"/>
        <w:rPr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június</w:t>
      </w:r>
      <w:proofErr w:type="gramEnd"/>
      <w:r w:rsidRPr="00A72EA1">
        <w:rPr>
          <w:b/>
          <w:sz w:val="26"/>
          <w:szCs w:val="26"/>
        </w:rPr>
        <w:t xml:space="preserve"> 2</w:t>
      </w:r>
      <w:r w:rsidR="00B07255" w:rsidRPr="00A72EA1">
        <w:rPr>
          <w:b/>
          <w:sz w:val="26"/>
          <w:szCs w:val="26"/>
        </w:rPr>
        <w:t>4</w:t>
      </w:r>
      <w:r w:rsidRPr="00A72EA1">
        <w:rPr>
          <w:b/>
          <w:sz w:val="26"/>
          <w:szCs w:val="26"/>
        </w:rPr>
        <w:t>. (OMESZSB) (VRVB)</w:t>
      </w:r>
    </w:p>
    <w:p w:rsidR="006621E0" w:rsidRPr="00A72EA1" w:rsidRDefault="006621E0" w:rsidP="00A72EA1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június</w:t>
      </w:r>
      <w:proofErr w:type="gramEnd"/>
      <w:r w:rsidRPr="00A72EA1">
        <w:rPr>
          <w:b/>
          <w:sz w:val="26"/>
          <w:szCs w:val="26"/>
        </w:rPr>
        <w:t xml:space="preserve"> 2</w:t>
      </w:r>
      <w:r w:rsidR="00B07255" w:rsidRPr="00A72EA1">
        <w:rPr>
          <w:b/>
          <w:sz w:val="26"/>
          <w:szCs w:val="26"/>
        </w:rPr>
        <w:t>5</w:t>
      </w:r>
      <w:r w:rsidRPr="00A72EA1">
        <w:rPr>
          <w:b/>
          <w:sz w:val="26"/>
          <w:szCs w:val="26"/>
        </w:rPr>
        <w:t xml:space="preserve">. (PETÜB) </w:t>
      </w:r>
    </w:p>
    <w:p w:rsidR="006621E0" w:rsidRPr="00A72EA1" w:rsidRDefault="006621E0" w:rsidP="00A72EA1">
      <w:pPr>
        <w:tabs>
          <w:tab w:val="center" w:pos="4535"/>
          <w:tab w:val="left" w:pos="5384"/>
        </w:tabs>
        <w:rPr>
          <w:b/>
          <w:sz w:val="26"/>
          <w:szCs w:val="26"/>
        </w:rPr>
      </w:pPr>
    </w:p>
    <w:p w:rsidR="00C965F1" w:rsidRPr="00A72EA1" w:rsidRDefault="003A2215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  <w:r w:rsidRPr="00A72EA1">
        <w:rPr>
          <w:b/>
          <w:sz w:val="26"/>
          <w:szCs w:val="26"/>
        </w:rPr>
        <w:tab/>
      </w:r>
    </w:p>
    <w:p w:rsidR="00C965F1" w:rsidRPr="00A72EA1" w:rsidRDefault="005079B8" w:rsidP="00A72EA1">
      <w:pPr>
        <w:tabs>
          <w:tab w:val="center" w:pos="4535"/>
          <w:tab w:val="left" w:pos="6301"/>
        </w:tabs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br w:type="page"/>
      </w:r>
      <w:r w:rsidR="003A2215" w:rsidRPr="00A72EA1">
        <w:rPr>
          <w:b/>
          <w:sz w:val="26"/>
          <w:szCs w:val="26"/>
        </w:rPr>
        <w:lastRenderedPageBreak/>
        <w:tab/>
      </w:r>
      <w:r w:rsidR="00FA14B1" w:rsidRPr="00A72EA1">
        <w:rPr>
          <w:b/>
          <w:sz w:val="26"/>
          <w:szCs w:val="26"/>
        </w:rPr>
        <w:t>S Z E P T E M B E R</w:t>
      </w:r>
    </w:p>
    <w:p w:rsidR="00C965F1" w:rsidRPr="00A72EA1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ab/>
      </w:r>
    </w:p>
    <w:p w:rsidR="00597F06" w:rsidRPr="00597F06" w:rsidRDefault="00597F06" w:rsidP="00597F06">
      <w:pPr>
        <w:pStyle w:val="Szvegtrzs"/>
        <w:spacing w:line="240" w:lineRule="auto"/>
        <w:rPr>
          <w:b/>
        </w:rPr>
      </w:pPr>
      <w:r w:rsidRPr="00597F06">
        <w:rPr>
          <w:b/>
        </w:rPr>
        <w:t>Közmeghallgatás időpontja: szeptember 3.</w:t>
      </w:r>
    </w:p>
    <w:p w:rsidR="00597F06" w:rsidRPr="00597F06" w:rsidRDefault="00597F06" w:rsidP="00597F06">
      <w:pPr>
        <w:pStyle w:val="Szvegtrzs"/>
        <w:spacing w:line="240" w:lineRule="auto"/>
        <w:rPr>
          <w:bCs/>
        </w:rPr>
      </w:pPr>
      <w:r w:rsidRPr="00597F06">
        <w:rPr>
          <w:bCs/>
        </w:rPr>
        <w:t xml:space="preserve">Közmeghallgatás a </w:t>
      </w:r>
      <w:proofErr w:type="spellStart"/>
      <w:r w:rsidRPr="00597F06">
        <w:rPr>
          <w:bCs/>
        </w:rPr>
        <w:t>Tiszapart</w:t>
      </w:r>
      <w:proofErr w:type="spellEnd"/>
      <w:r w:rsidRPr="00597F06">
        <w:rPr>
          <w:bCs/>
        </w:rPr>
        <w:t xml:space="preserve"> városrészben</w:t>
      </w:r>
    </w:p>
    <w:p w:rsidR="00597F06" w:rsidRPr="00597F06" w:rsidRDefault="00597F06" w:rsidP="00597F06">
      <w:pPr>
        <w:jc w:val="both"/>
        <w:rPr>
          <w:b/>
          <w:sz w:val="26"/>
        </w:rPr>
      </w:pPr>
    </w:p>
    <w:p w:rsidR="00597F06" w:rsidRPr="00597F06" w:rsidRDefault="00597F06" w:rsidP="00597F06">
      <w:pPr>
        <w:rPr>
          <w:b/>
          <w:sz w:val="26"/>
        </w:rPr>
      </w:pPr>
      <w:r w:rsidRPr="00597F06">
        <w:rPr>
          <w:b/>
          <w:sz w:val="26"/>
        </w:rPr>
        <w:t>Közmeghallgatás időpontja: szeptember 4.</w:t>
      </w:r>
    </w:p>
    <w:p w:rsidR="00597F06" w:rsidRPr="00597F06" w:rsidRDefault="00597F06" w:rsidP="00597F06">
      <w:pPr>
        <w:pStyle w:val="Szvegtrzs"/>
        <w:spacing w:line="240" w:lineRule="auto"/>
        <w:rPr>
          <w:bCs/>
        </w:rPr>
      </w:pPr>
      <w:r w:rsidRPr="00597F06">
        <w:rPr>
          <w:bCs/>
        </w:rPr>
        <w:t>Közmeghallgatás Tiszaújvárosban</w:t>
      </w:r>
    </w:p>
    <w:p w:rsidR="00597F06" w:rsidRPr="00597F06" w:rsidRDefault="00597F06" w:rsidP="00597F06">
      <w:pPr>
        <w:pStyle w:val="Szvegtrzs"/>
        <w:spacing w:line="240" w:lineRule="auto"/>
        <w:rPr>
          <w:bCs/>
        </w:rPr>
      </w:pPr>
    </w:p>
    <w:p w:rsidR="00597F06" w:rsidRPr="00597F06" w:rsidRDefault="00597F06" w:rsidP="00597F06">
      <w:pPr>
        <w:pStyle w:val="Szvegtrzs"/>
        <w:spacing w:line="240" w:lineRule="auto"/>
        <w:rPr>
          <w:bCs/>
        </w:rPr>
      </w:pPr>
      <w:r w:rsidRPr="00597F06">
        <w:rPr>
          <w:b/>
        </w:rPr>
        <w:t>Közmeghallgatás időpontja: szeptember 5</w:t>
      </w:r>
      <w:r w:rsidRPr="00597F06">
        <w:rPr>
          <w:b/>
          <w:bCs/>
        </w:rPr>
        <w:t>.</w:t>
      </w:r>
    </w:p>
    <w:p w:rsidR="00597F06" w:rsidRPr="00597F06" w:rsidRDefault="00597F06" w:rsidP="00597F06">
      <w:pPr>
        <w:pStyle w:val="Szvegtrzs"/>
        <w:spacing w:line="240" w:lineRule="auto"/>
        <w:rPr>
          <w:bCs/>
        </w:rPr>
      </w:pPr>
      <w:r w:rsidRPr="00597F06">
        <w:rPr>
          <w:bCs/>
        </w:rPr>
        <w:t xml:space="preserve">Közmeghallgatás </w:t>
      </w:r>
      <w:proofErr w:type="spellStart"/>
      <w:r w:rsidRPr="00597F06">
        <w:rPr>
          <w:bCs/>
        </w:rPr>
        <w:t>Tiszaszederkény</w:t>
      </w:r>
      <w:proofErr w:type="spellEnd"/>
      <w:r w:rsidRPr="00597F06">
        <w:rPr>
          <w:bCs/>
        </w:rPr>
        <w:t xml:space="preserve"> városrészben</w:t>
      </w:r>
    </w:p>
    <w:p w:rsidR="00597F06" w:rsidRPr="00597F06" w:rsidRDefault="00597F06" w:rsidP="00597F06">
      <w:pPr>
        <w:rPr>
          <w:b/>
          <w:sz w:val="26"/>
          <w:szCs w:val="26"/>
        </w:rPr>
      </w:pPr>
    </w:p>
    <w:p w:rsidR="00C965F1" w:rsidRDefault="00C965F1" w:rsidP="00597F06">
      <w:pPr>
        <w:rPr>
          <w:b/>
          <w:sz w:val="26"/>
          <w:szCs w:val="26"/>
        </w:rPr>
      </w:pPr>
      <w:r w:rsidRPr="00597F06">
        <w:rPr>
          <w:b/>
          <w:sz w:val="26"/>
          <w:szCs w:val="26"/>
        </w:rPr>
        <w:t>Testül</w:t>
      </w:r>
      <w:r w:rsidR="000748FF" w:rsidRPr="00597F06">
        <w:rPr>
          <w:b/>
          <w:sz w:val="26"/>
          <w:szCs w:val="26"/>
        </w:rPr>
        <w:t xml:space="preserve">eti ülés </w:t>
      </w:r>
      <w:r w:rsidR="007C7864" w:rsidRPr="00597F06">
        <w:rPr>
          <w:b/>
          <w:sz w:val="26"/>
          <w:szCs w:val="26"/>
        </w:rPr>
        <w:t>nap</w:t>
      </w:r>
      <w:r w:rsidR="000748FF" w:rsidRPr="00597F06">
        <w:rPr>
          <w:b/>
          <w:sz w:val="26"/>
          <w:szCs w:val="26"/>
        </w:rPr>
        <w:t xml:space="preserve">ja: </w:t>
      </w:r>
      <w:r w:rsidR="005F3F94" w:rsidRPr="00597F06">
        <w:rPr>
          <w:b/>
          <w:sz w:val="26"/>
          <w:szCs w:val="26"/>
        </w:rPr>
        <w:t>szeptember 26</w:t>
      </w:r>
      <w:r w:rsidRPr="00597F06">
        <w:rPr>
          <w:b/>
          <w:sz w:val="26"/>
          <w:szCs w:val="26"/>
        </w:rPr>
        <w:t>.</w:t>
      </w:r>
    </w:p>
    <w:p w:rsidR="00114F55" w:rsidRPr="00597F06" w:rsidRDefault="00114F55" w:rsidP="00597F06">
      <w:pPr>
        <w:rPr>
          <w:b/>
          <w:sz w:val="26"/>
          <w:szCs w:val="26"/>
        </w:rPr>
      </w:pPr>
    </w:p>
    <w:p w:rsidR="005F3F94" w:rsidRPr="00A72EA1" w:rsidRDefault="005F3F94" w:rsidP="00A72EA1">
      <w:pPr>
        <w:numPr>
          <w:ilvl w:val="0"/>
          <w:numId w:val="41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Javaslat az Önkormányzat 2024. évi költségvetéséről szóló rendelet módosítására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5F3F94" w:rsidRPr="00A72EA1" w:rsidRDefault="00114F55" w:rsidP="00A72EA1">
      <w:pPr>
        <w:ind w:left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(</w:t>
      </w:r>
      <w:r w:rsidR="005F3F94" w:rsidRPr="00A72EA1">
        <w:rPr>
          <w:sz w:val="26"/>
          <w:szCs w:val="26"/>
        </w:rPr>
        <w:t>Az államháztartásról szóló 2011. évi CXCV. törvény 34. § (1) bekezdése értelmében a</w:t>
      </w:r>
      <w:r w:rsidR="005F3F94" w:rsidRPr="00A72EA1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5F3F94" w:rsidRPr="00A72EA1">
        <w:rPr>
          <w:rStyle w:val="apple-converted-space"/>
          <w:bCs/>
          <w:sz w:val="26"/>
          <w:szCs w:val="26"/>
        </w:rPr>
        <w:t> </w:t>
      </w:r>
      <w:r w:rsidR="005F3F94" w:rsidRPr="00A72EA1">
        <w:rPr>
          <w:bCs/>
          <w:sz w:val="26"/>
          <w:szCs w:val="26"/>
        </w:rPr>
        <w:t>a képviselő-testület dönt.</w:t>
      </w:r>
    </w:p>
    <w:p w:rsidR="005F3F94" w:rsidRPr="00A72EA1" w:rsidRDefault="005F3F9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A 34. § (4)</w:t>
      </w:r>
      <w:r w:rsidRPr="00A72EA1">
        <w:rPr>
          <w:rStyle w:val="apple-converted-space"/>
          <w:bCs/>
          <w:sz w:val="26"/>
          <w:szCs w:val="26"/>
        </w:rPr>
        <w:t> bekezdése szerint a</w:t>
      </w:r>
      <w:r w:rsidRPr="00A72EA1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114F55">
        <w:rPr>
          <w:bCs/>
          <w:sz w:val="26"/>
          <w:szCs w:val="26"/>
        </w:rPr>
        <w:t>)</w:t>
      </w:r>
    </w:p>
    <w:p w:rsidR="005F3F94" w:rsidRPr="00A72EA1" w:rsidRDefault="005F3F9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(Valamennyi bizottság)</w:t>
      </w:r>
    </w:p>
    <w:p w:rsidR="005F3F94" w:rsidRPr="00A72EA1" w:rsidRDefault="005F3F94" w:rsidP="00A72EA1">
      <w:pPr>
        <w:rPr>
          <w:b/>
          <w:sz w:val="26"/>
          <w:szCs w:val="26"/>
        </w:rPr>
      </w:pPr>
    </w:p>
    <w:p w:rsidR="005F3F94" w:rsidRPr="00A72EA1" w:rsidRDefault="005F3F94" w:rsidP="00A72EA1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 xml:space="preserve">Javaslat a </w:t>
      </w:r>
      <w:proofErr w:type="spellStart"/>
      <w:r w:rsidRPr="00A72EA1">
        <w:rPr>
          <w:rFonts w:ascii="Times New Roman" w:hAnsi="Times New Roman"/>
          <w:bCs/>
          <w:sz w:val="26"/>
          <w:szCs w:val="26"/>
        </w:rPr>
        <w:t>víziközművek</w:t>
      </w:r>
      <w:proofErr w:type="spellEnd"/>
      <w:r w:rsidRPr="00A72EA1">
        <w:rPr>
          <w:rFonts w:ascii="Times New Roman" w:hAnsi="Times New Roman"/>
          <w:bCs/>
          <w:sz w:val="26"/>
          <w:szCs w:val="26"/>
        </w:rPr>
        <w:t xml:space="preserve"> 15 éves gördülő fejlesztési tervének elfogadására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5F3F94" w:rsidRPr="00A72EA1" w:rsidRDefault="005F3F9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ÉRV. Észak-Magyarországi Regionális Vízművek </w:t>
      </w:r>
      <w:proofErr w:type="spellStart"/>
      <w:r w:rsidRPr="00A72EA1">
        <w:rPr>
          <w:sz w:val="26"/>
          <w:szCs w:val="26"/>
        </w:rPr>
        <w:t>Zrt</w:t>
      </w:r>
      <w:proofErr w:type="spellEnd"/>
      <w:r w:rsidRPr="00A72EA1">
        <w:rPr>
          <w:sz w:val="26"/>
          <w:szCs w:val="26"/>
        </w:rPr>
        <w:t>. képviselője</w:t>
      </w:r>
    </w:p>
    <w:p w:rsidR="005F3F94" w:rsidRPr="00A72EA1" w:rsidRDefault="00114F55" w:rsidP="00A72EA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5F3F94" w:rsidRPr="00A72EA1">
        <w:rPr>
          <w:sz w:val="26"/>
          <w:szCs w:val="26"/>
        </w:rPr>
        <w:t>A víziközmű-szolgáltatásról szóló 2011. évi CCIX. törvény 11. § (2) bekezdésében foglaltak alapján a felújítási és pótlási tervrészt a víziközmű-szolgáltató, a beruházási tervrészt az ellátásért felelős készíti el és jóváhagyásra benyújtja minden év szeptember 30. napjáig a Magyar Energetikai és Közmű-szabályozási Hivatalhoz, melyet előzőleg a Képviselő-testületnek is tárgyalnia és elfogadnia szükséges.</w:t>
      </w:r>
      <w:r>
        <w:rPr>
          <w:sz w:val="26"/>
          <w:szCs w:val="26"/>
        </w:rPr>
        <w:t>)</w:t>
      </w:r>
    </w:p>
    <w:p w:rsidR="005F3F94" w:rsidRPr="00A72EA1" w:rsidRDefault="005F3F94" w:rsidP="00A72EA1">
      <w:pPr>
        <w:tabs>
          <w:tab w:val="left" w:pos="3458"/>
        </w:tabs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(PETÜB)</w:t>
      </w:r>
    </w:p>
    <w:p w:rsidR="005F3F94" w:rsidRPr="00A72EA1" w:rsidRDefault="005F3F94" w:rsidP="00A72EA1">
      <w:pPr>
        <w:ind w:left="336"/>
        <w:jc w:val="both"/>
        <w:rPr>
          <w:sz w:val="26"/>
          <w:szCs w:val="26"/>
        </w:rPr>
      </w:pPr>
    </w:p>
    <w:p w:rsidR="00C965F1" w:rsidRPr="00A72EA1" w:rsidRDefault="00C965F1" w:rsidP="00624E72">
      <w:pPr>
        <w:pStyle w:val="Listaszerbekezds"/>
        <w:numPr>
          <w:ilvl w:val="0"/>
          <w:numId w:val="4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="00B63BBA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C965F1" w:rsidRPr="00A72EA1" w:rsidRDefault="00C965F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="00B63BBA" w:rsidRPr="00A72EA1">
        <w:rPr>
          <w:sz w:val="26"/>
          <w:szCs w:val="26"/>
        </w:rPr>
        <w:t xml:space="preserve"> P</w:t>
      </w:r>
      <w:r w:rsidRPr="00A72EA1">
        <w:rPr>
          <w:sz w:val="26"/>
          <w:szCs w:val="26"/>
        </w:rPr>
        <w:t>olgármester</w:t>
      </w:r>
    </w:p>
    <w:p w:rsidR="00C965F1" w:rsidRPr="00A72EA1" w:rsidRDefault="00114F55" w:rsidP="00624E72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EC50A7" w:rsidRPr="00A72EA1">
        <w:rPr>
          <w:sz w:val="26"/>
          <w:szCs w:val="26"/>
        </w:rPr>
        <w:t xml:space="preserve">A Tiszaújváros Város Önkormányzata által alapított és adományozható kitüntetésekről szóló </w:t>
      </w:r>
      <w:r w:rsidR="00EC50A7" w:rsidRPr="00A72EA1">
        <w:rPr>
          <w:bCs/>
          <w:sz w:val="26"/>
          <w:szCs w:val="26"/>
        </w:rPr>
        <w:t>13/2019. (V.30</w:t>
      </w:r>
      <w:r w:rsidR="00081EA1" w:rsidRPr="00A72EA1">
        <w:rPr>
          <w:bCs/>
          <w:sz w:val="26"/>
          <w:szCs w:val="26"/>
        </w:rPr>
        <w:t>.</w:t>
      </w:r>
      <w:r w:rsidR="00EC50A7" w:rsidRPr="00A72EA1">
        <w:rPr>
          <w:bCs/>
          <w:sz w:val="26"/>
          <w:szCs w:val="26"/>
        </w:rPr>
        <w:t>)</w:t>
      </w:r>
      <w:r w:rsidR="00EC50A7" w:rsidRPr="00A72EA1">
        <w:rPr>
          <w:b/>
          <w:bCs/>
          <w:sz w:val="26"/>
          <w:szCs w:val="26"/>
        </w:rPr>
        <w:t xml:space="preserve"> </w:t>
      </w:r>
      <w:r w:rsidR="00EC50A7" w:rsidRPr="00A72EA1">
        <w:rPr>
          <w:sz w:val="26"/>
          <w:szCs w:val="26"/>
        </w:rPr>
        <w:t>önkormányzati rendelet 29</w:t>
      </w:r>
      <w:r w:rsidR="00C965F1" w:rsidRPr="00A72EA1">
        <w:rPr>
          <w:sz w:val="26"/>
          <w:szCs w:val="26"/>
        </w:rPr>
        <w:t>. §-</w:t>
      </w:r>
      <w:proofErr w:type="gramStart"/>
      <w:r w:rsidR="00C965F1" w:rsidRPr="00A72EA1">
        <w:rPr>
          <w:sz w:val="26"/>
          <w:szCs w:val="26"/>
        </w:rPr>
        <w:t>a</w:t>
      </w:r>
      <w:proofErr w:type="gramEnd"/>
      <w:r w:rsidR="00C965F1" w:rsidRPr="00A72EA1">
        <w:rPr>
          <w:sz w:val="26"/>
          <w:szCs w:val="26"/>
        </w:rPr>
        <w:t xml:space="preserve"> alapján.)</w:t>
      </w:r>
    </w:p>
    <w:p w:rsidR="003D33DC" w:rsidRPr="00A72EA1" w:rsidRDefault="007C2593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</w:t>
      </w:r>
      <w:r w:rsidR="00C965F1" w:rsidRPr="00A72EA1">
        <w:rPr>
          <w:sz w:val="26"/>
          <w:szCs w:val="26"/>
        </w:rPr>
        <w:t>ÜB)</w:t>
      </w:r>
    </w:p>
    <w:p w:rsidR="003D33DC" w:rsidRPr="00A72EA1" w:rsidRDefault="003D33DC" w:rsidP="00A72EA1">
      <w:pPr>
        <w:tabs>
          <w:tab w:val="left" w:pos="2449"/>
        </w:tabs>
        <w:ind w:left="322"/>
        <w:jc w:val="both"/>
        <w:rPr>
          <w:sz w:val="26"/>
          <w:szCs w:val="26"/>
        </w:rPr>
      </w:pPr>
    </w:p>
    <w:p w:rsidR="007701DB" w:rsidRPr="00A72EA1" w:rsidRDefault="007701DB" w:rsidP="00624E72">
      <w:pPr>
        <w:numPr>
          <w:ilvl w:val="0"/>
          <w:numId w:val="41"/>
        </w:numPr>
        <w:tabs>
          <w:tab w:val="clear" w:pos="720"/>
        </w:tabs>
        <w:ind w:left="709" w:hanging="42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Beszámoló a</w:t>
      </w:r>
      <w:r w:rsidRPr="00A72EA1">
        <w:rPr>
          <w:b/>
          <w:sz w:val="26"/>
          <w:szCs w:val="26"/>
        </w:rPr>
        <w:t xml:space="preserve"> </w:t>
      </w:r>
      <w:r w:rsidRPr="00A72EA1">
        <w:rPr>
          <w:sz w:val="26"/>
          <w:szCs w:val="26"/>
        </w:rPr>
        <w:t>Tiszaújvárosi Művelődési Központ és Könyvtár Tiszaújváros Települési Értéktárral kapcsolatos tevékenységéről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Tiszaújvárosi Művelődési Központ és Könyvtár igazgatója (beszámoló tekintetében)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vonatkozásában)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Tiszaújvárosi Művelődési Központ és Könyvtár igazgatója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</w:t>
      </w:r>
      <w:r w:rsidRPr="00A72EA1">
        <w:rPr>
          <w:bCs/>
          <w:sz w:val="26"/>
          <w:szCs w:val="26"/>
        </w:rPr>
        <w:t xml:space="preserve">A magyar nemzeti értékek és </w:t>
      </w:r>
      <w:proofErr w:type="spellStart"/>
      <w:r w:rsidRPr="00A72EA1">
        <w:rPr>
          <w:bCs/>
          <w:sz w:val="26"/>
          <w:szCs w:val="26"/>
        </w:rPr>
        <w:t>hungarikumok</w:t>
      </w:r>
      <w:proofErr w:type="spellEnd"/>
      <w:r w:rsidRPr="00A72EA1">
        <w:rPr>
          <w:bCs/>
          <w:sz w:val="26"/>
          <w:szCs w:val="26"/>
        </w:rPr>
        <w:t xml:space="preserve"> értéktárba való felvételéről és az értéktár bizottságok munkájának szabályozásáról</w:t>
      </w:r>
      <w:r w:rsidRPr="00A72EA1">
        <w:rPr>
          <w:sz w:val="26"/>
          <w:szCs w:val="26"/>
        </w:rPr>
        <w:t xml:space="preserve"> szóló 324/2020. (VII. 1.) Korm. rendelet 4. § (1) bekezdés c) pontja alapján.)</w:t>
      </w:r>
    </w:p>
    <w:p w:rsidR="007701DB" w:rsidRPr="00A72EA1" w:rsidRDefault="007701DB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71597B" w:rsidRPr="00A72EA1" w:rsidRDefault="0071597B" w:rsidP="002A51B4">
      <w:pPr>
        <w:ind w:left="709"/>
        <w:jc w:val="both"/>
        <w:rPr>
          <w:sz w:val="26"/>
          <w:szCs w:val="26"/>
        </w:rPr>
      </w:pPr>
    </w:p>
    <w:p w:rsidR="0071597B" w:rsidRPr="00114F55" w:rsidRDefault="0071597B" w:rsidP="002A51B4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4F55">
        <w:rPr>
          <w:rFonts w:ascii="Times New Roman" w:hAnsi="Times New Roman"/>
          <w:sz w:val="26"/>
          <w:szCs w:val="26"/>
        </w:rPr>
        <w:t>Beszámoló a Tiszaújvárosi Művelődési Köz</w:t>
      </w:r>
      <w:r w:rsidR="00114F55" w:rsidRPr="00114F55">
        <w:rPr>
          <w:rFonts w:ascii="Times New Roman" w:hAnsi="Times New Roman"/>
          <w:sz w:val="26"/>
          <w:szCs w:val="26"/>
        </w:rPr>
        <w:t xml:space="preserve">pont és Könyvtár 2022-2023. évi </w:t>
      </w:r>
      <w:r w:rsidRPr="00114F55">
        <w:rPr>
          <w:rFonts w:ascii="Times New Roman" w:hAnsi="Times New Roman"/>
          <w:sz w:val="26"/>
          <w:szCs w:val="26"/>
        </w:rPr>
        <w:t>tevékenységéről</w:t>
      </w:r>
    </w:p>
    <w:p w:rsidR="0071597B" w:rsidRPr="00A72EA1" w:rsidRDefault="0071597B" w:rsidP="00A72EA1">
      <w:pPr>
        <w:ind w:left="720" w:hanging="11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71597B" w:rsidRPr="00A72EA1" w:rsidRDefault="0071597B" w:rsidP="00A72EA1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Tiszaújvárosi Művelődési Központ és Könyvtár igazgatója (beszámoló vonatkozásában)</w:t>
      </w:r>
    </w:p>
    <w:p w:rsidR="0071597B" w:rsidRPr="00A72EA1" w:rsidRDefault="0071597B" w:rsidP="00A72EA1">
      <w:pPr>
        <w:ind w:left="709" w:hanging="425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 </w:t>
      </w:r>
      <w:r w:rsidRPr="00A72EA1">
        <w:rPr>
          <w:sz w:val="26"/>
          <w:szCs w:val="26"/>
        </w:rPr>
        <w:tab/>
        <w:t>Polgármesteri Hivatal (előterjesztés és határozati javaslat tekintetében)</w:t>
      </w:r>
    </w:p>
    <w:p w:rsidR="0071597B" w:rsidRPr="00A72EA1" w:rsidRDefault="0071597B" w:rsidP="00A72EA1">
      <w:pPr>
        <w:ind w:firstLine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71597B" w:rsidRPr="00A72EA1" w:rsidRDefault="0071597B" w:rsidP="00A72EA1">
      <w:pPr>
        <w:ind w:firstLine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Tiszaújvárosi Művelődési Központ és Könyvtár igazgatója</w:t>
      </w:r>
    </w:p>
    <w:p w:rsidR="0071597B" w:rsidRPr="00A72EA1" w:rsidRDefault="0071597B" w:rsidP="00A72EA1">
      <w:pPr>
        <w:pStyle w:val="Szvegtrzsbehzssal2"/>
        <w:spacing w:line="240" w:lineRule="auto"/>
        <w:ind w:left="709" w:firstLine="0"/>
        <w:rPr>
          <w:szCs w:val="26"/>
        </w:rPr>
      </w:pPr>
      <w:r w:rsidRPr="00A72EA1">
        <w:rPr>
          <w:szCs w:val="26"/>
        </w:rPr>
        <w:t>(A város közművelődési feladatairól és ellátásának feltételeiről szóló 13/2020. (VI.30.) önkormányzati rendelet 8. § (4) bekezdése alapján.)</w:t>
      </w:r>
    </w:p>
    <w:p w:rsidR="00114F55" w:rsidRPr="00A72EA1" w:rsidRDefault="00114F55" w:rsidP="00114F55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71597B" w:rsidRPr="00114F55" w:rsidRDefault="0071597B" w:rsidP="00A72EA1">
      <w:pPr>
        <w:ind w:left="709"/>
        <w:jc w:val="both"/>
        <w:rPr>
          <w:sz w:val="26"/>
          <w:szCs w:val="26"/>
        </w:rPr>
      </w:pPr>
    </w:p>
    <w:p w:rsidR="0071597B" w:rsidRPr="00A72EA1" w:rsidRDefault="0071597B" w:rsidP="00624E72">
      <w:pPr>
        <w:pStyle w:val="Listaszerbekezds"/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 xml:space="preserve"> Beszámoló a Tiszaújváros Városi</w:t>
      </w:r>
      <w:r w:rsidR="000E3177">
        <w:rPr>
          <w:rFonts w:ascii="Times New Roman" w:hAnsi="Times New Roman"/>
          <w:sz w:val="26"/>
          <w:szCs w:val="26"/>
        </w:rPr>
        <w:t xml:space="preserve"> Rendelőintézet 2022-2023</w:t>
      </w:r>
      <w:r w:rsidRPr="00A72EA1">
        <w:rPr>
          <w:rFonts w:ascii="Times New Roman" w:hAnsi="Times New Roman"/>
          <w:sz w:val="26"/>
          <w:szCs w:val="26"/>
        </w:rPr>
        <w:t xml:space="preserve">. évben végzett tevékenységéről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Intézmény (beszámoló vonatkozásában)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</w:rPr>
        <w:t xml:space="preserve">Polgármesteri Hivatal (előterjesztés és határozati javaslat vonatkozásában)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</w:rPr>
        <w:t xml:space="preserve">Meghívott: Tiszaújváros Városi Rendelőintézet főigazgatója </w:t>
      </w:r>
    </w:p>
    <w:p w:rsidR="0071597B" w:rsidRPr="00A72EA1" w:rsidRDefault="0071597B" w:rsidP="00624E72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A72EA1">
        <w:rPr>
          <w:sz w:val="26"/>
          <w:szCs w:val="26"/>
        </w:rPr>
        <w:t>(Az egészségügyről szóló 1997. évi CLIV. törvény 155. § (1) bekezdés a) pont-ja, továbbá a Képviselő-testület 10/2019. (I.31.) 2./ pontja alapján kétévente ismétlődő feladat.)</w:t>
      </w:r>
    </w:p>
    <w:p w:rsidR="00362EF0" w:rsidRPr="00A72EA1" w:rsidRDefault="00362EF0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(OMESZSB)</w:t>
      </w:r>
    </w:p>
    <w:p w:rsidR="00A83DAE" w:rsidRPr="00A72EA1" w:rsidRDefault="00A83DAE" w:rsidP="00A72EA1">
      <w:pPr>
        <w:ind w:left="426"/>
        <w:jc w:val="both"/>
        <w:rPr>
          <w:i/>
          <w:sz w:val="26"/>
          <w:szCs w:val="26"/>
        </w:rPr>
      </w:pPr>
    </w:p>
    <w:p w:rsidR="00A83DAE" w:rsidRPr="00A72EA1" w:rsidRDefault="00A83DAE" w:rsidP="00A72EA1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72EA1">
        <w:rPr>
          <w:rFonts w:ascii="Times New Roman" w:hAnsi="Times New Roman"/>
          <w:iCs/>
          <w:sz w:val="26"/>
          <w:szCs w:val="26"/>
        </w:rPr>
        <w:t>Beszámoló a diáksport 2023. évi támogatásának felhasználásáról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Előadó: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diáksport egyesületek (beszámoló vonatkozásában)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72EA1">
        <w:rPr>
          <w:rFonts w:ascii="Times New Roman" w:hAnsi="Times New Roman"/>
          <w:iCs/>
          <w:sz w:val="26"/>
          <w:szCs w:val="26"/>
          <w:u w:val="single"/>
        </w:rPr>
        <w:t>Meghívottak:</w:t>
      </w:r>
      <w:r w:rsidRPr="00A72EA1">
        <w:rPr>
          <w:rFonts w:ascii="Times New Roman" w:hAnsi="Times New Roman"/>
          <w:iCs/>
          <w:sz w:val="26"/>
          <w:szCs w:val="26"/>
        </w:rPr>
        <w:t xml:space="preserve"> diáksport egyesületi vezetők, a Tiszaújvárosi Napközi Otthonos Óvoda és a Kazinczy Ferenc Református Általános Iskola és Óvoda </w:t>
      </w:r>
      <w:r w:rsidR="00313A84">
        <w:rPr>
          <w:rFonts w:ascii="Times New Roman" w:hAnsi="Times New Roman"/>
          <w:iCs/>
          <w:sz w:val="26"/>
          <w:szCs w:val="26"/>
        </w:rPr>
        <w:t>igazgatója</w:t>
      </w:r>
    </w:p>
    <w:p w:rsidR="00A83DAE" w:rsidRPr="00A72EA1" w:rsidRDefault="00A83DAE" w:rsidP="00A72EA1">
      <w:pPr>
        <w:pStyle w:val="Norm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72EA1">
        <w:rPr>
          <w:rFonts w:ascii="Times New Roman" w:hAnsi="Times New Roman" w:cs="Times New Roman"/>
          <w:sz w:val="26"/>
          <w:szCs w:val="26"/>
        </w:rPr>
        <w:t>(</w:t>
      </w:r>
      <w:r w:rsidR="002A51B4" w:rsidRPr="00A72EA1">
        <w:rPr>
          <w:rFonts w:ascii="Times New Roman" w:hAnsi="Times New Roman"/>
          <w:sz w:val="26"/>
          <w:szCs w:val="26"/>
        </w:rPr>
        <w:t>Évente ismétlődő feladat</w:t>
      </w:r>
      <w:r w:rsidR="002A51B4" w:rsidRPr="00A72EA1">
        <w:rPr>
          <w:rFonts w:ascii="Times New Roman" w:hAnsi="Times New Roman" w:cs="Times New Roman"/>
          <w:sz w:val="26"/>
          <w:szCs w:val="26"/>
        </w:rPr>
        <w:t xml:space="preserve"> </w:t>
      </w:r>
      <w:r w:rsidR="002A51B4">
        <w:rPr>
          <w:rFonts w:ascii="Times New Roman" w:hAnsi="Times New Roman" w:cs="Times New Roman"/>
          <w:sz w:val="26"/>
          <w:szCs w:val="26"/>
        </w:rPr>
        <w:t>a</w:t>
      </w:r>
      <w:r w:rsidRPr="00A72EA1">
        <w:rPr>
          <w:rFonts w:ascii="Times New Roman" w:hAnsi="Times New Roman" w:cs="Times New Roman"/>
          <w:sz w:val="26"/>
          <w:szCs w:val="26"/>
        </w:rPr>
        <w:t xml:space="preserve"> Képviselő-testület 6/2023. (II.13.) határozat 22</w:t>
      </w:r>
      <w:proofErr w:type="gramStart"/>
      <w:r w:rsidRPr="00A72EA1">
        <w:rPr>
          <w:rFonts w:ascii="Times New Roman" w:hAnsi="Times New Roman" w:cs="Times New Roman"/>
          <w:sz w:val="26"/>
          <w:szCs w:val="26"/>
        </w:rPr>
        <w:t>.c.</w:t>
      </w:r>
      <w:proofErr w:type="gramEnd"/>
      <w:r w:rsidRPr="00A72EA1">
        <w:rPr>
          <w:rFonts w:ascii="Times New Roman" w:hAnsi="Times New Roman" w:cs="Times New Roman"/>
          <w:sz w:val="26"/>
          <w:szCs w:val="26"/>
        </w:rPr>
        <w:t>/ pontjában a 2023. évi támogatás felhasználásának elszámolására meghatározott határidő figyelembevételével.)</w:t>
      </w:r>
    </w:p>
    <w:p w:rsidR="00A83DAE" w:rsidRPr="00A72EA1" w:rsidRDefault="00A83DAE" w:rsidP="00A72EA1">
      <w:pPr>
        <w:ind w:firstLine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lastRenderedPageBreak/>
        <w:t>(OMESZSB)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2363" w:rsidRPr="00A72EA1" w:rsidRDefault="000F2363" w:rsidP="00A72EA1">
      <w:pPr>
        <w:pStyle w:val="Szvegtrzsbehzssal3"/>
        <w:numPr>
          <w:ilvl w:val="0"/>
          <w:numId w:val="41"/>
        </w:numPr>
        <w:spacing w:line="240" w:lineRule="auto"/>
        <w:rPr>
          <w:szCs w:val="26"/>
        </w:rPr>
      </w:pPr>
      <w:r w:rsidRPr="00A72EA1">
        <w:rPr>
          <w:szCs w:val="26"/>
        </w:rPr>
        <w:t>Beszámoló a kiemelt sportágak 2023. évi támogatásának felhasználásáról</w:t>
      </w:r>
    </w:p>
    <w:p w:rsidR="000F2363" w:rsidRPr="00A72EA1" w:rsidRDefault="000F2363" w:rsidP="00A72EA1">
      <w:pPr>
        <w:pStyle w:val="Szvegtrzsbehzssal3"/>
        <w:spacing w:line="240" w:lineRule="auto"/>
        <w:ind w:left="720" w:firstLine="0"/>
        <w:rPr>
          <w:szCs w:val="26"/>
        </w:rPr>
      </w:pPr>
      <w:r w:rsidRPr="00A72EA1">
        <w:rPr>
          <w:szCs w:val="26"/>
          <w:u w:val="single"/>
        </w:rPr>
        <w:t>Előadó:</w:t>
      </w:r>
      <w:r w:rsidRPr="00A72EA1">
        <w:rPr>
          <w:szCs w:val="26"/>
        </w:rPr>
        <w:t xml:space="preserve"> Polgármester</w:t>
      </w:r>
    </w:p>
    <w:p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Kiemelt sportágak (beszámoló vonatkozásában)</w:t>
      </w:r>
    </w:p>
    <w:p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:rsidR="000F2363" w:rsidRPr="00A72EA1" w:rsidRDefault="000F2363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Meghívott:</w:t>
      </w:r>
      <w:r w:rsidRPr="00A72EA1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:rsidR="000F2363" w:rsidRPr="00A72EA1" w:rsidRDefault="000F236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</w:t>
      </w:r>
      <w:r w:rsidR="002A51B4" w:rsidRPr="00A72EA1">
        <w:rPr>
          <w:rFonts w:ascii="Times New Roman" w:hAnsi="Times New Roman"/>
          <w:sz w:val="26"/>
          <w:szCs w:val="26"/>
        </w:rPr>
        <w:t xml:space="preserve">Évente ismétlődő feladat </w:t>
      </w:r>
      <w:r w:rsidR="002A51B4">
        <w:rPr>
          <w:rFonts w:ascii="Times New Roman" w:hAnsi="Times New Roman"/>
          <w:sz w:val="26"/>
          <w:szCs w:val="26"/>
        </w:rPr>
        <w:t>a</w:t>
      </w:r>
      <w:r w:rsidRPr="00A72EA1">
        <w:rPr>
          <w:rFonts w:ascii="Times New Roman" w:hAnsi="Times New Roman"/>
          <w:sz w:val="26"/>
          <w:szCs w:val="26"/>
        </w:rPr>
        <w:t xml:space="preserve"> </w:t>
      </w:r>
      <w:r w:rsidR="00C91D46" w:rsidRPr="00C91D46">
        <w:rPr>
          <w:rFonts w:ascii="Times New Roman" w:hAnsi="Times New Roman"/>
          <w:bCs/>
          <w:sz w:val="26"/>
          <w:szCs w:val="26"/>
        </w:rPr>
        <w:t>89/2023.</w:t>
      </w:r>
      <w:r w:rsidR="002A51B4" w:rsidRPr="00C91D46">
        <w:rPr>
          <w:rFonts w:ascii="Times New Roman" w:hAnsi="Times New Roman"/>
          <w:bCs/>
          <w:sz w:val="26"/>
          <w:szCs w:val="26"/>
        </w:rPr>
        <w:t xml:space="preserve"> (XI.30.)</w:t>
      </w:r>
      <w:bookmarkStart w:id="0" w:name="_GoBack"/>
      <w:bookmarkEnd w:id="0"/>
      <w:r w:rsidR="002A51B4">
        <w:rPr>
          <w:rFonts w:ascii="Times New Roman" w:hAnsi="Times New Roman"/>
          <w:bCs/>
          <w:sz w:val="26"/>
          <w:szCs w:val="26"/>
        </w:rPr>
        <w:t xml:space="preserve"> határozat 3./ pontjával módosított</w:t>
      </w:r>
      <w:r w:rsidRPr="00A72EA1">
        <w:rPr>
          <w:rFonts w:ascii="Times New Roman" w:hAnsi="Times New Roman"/>
          <w:bCs/>
          <w:sz w:val="26"/>
          <w:szCs w:val="26"/>
        </w:rPr>
        <w:t xml:space="preserve"> </w:t>
      </w:r>
      <w:r w:rsidRPr="00A72EA1">
        <w:rPr>
          <w:rFonts w:ascii="Times New Roman" w:hAnsi="Times New Roman"/>
          <w:sz w:val="26"/>
          <w:szCs w:val="26"/>
        </w:rPr>
        <w:t>12</w:t>
      </w:r>
      <w:r w:rsidR="002A51B4">
        <w:rPr>
          <w:rFonts w:ascii="Times New Roman" w:hAnsi="Times New Roman"/>
          <w:sz w:val="26"/>
          <w:szCs w:val="26"/>
        </w:rPr>
        <w:t>5/2016. (VIII.25.) határozat</w:t>
      </w:r>
      <w:r w:rsidRPr="00A72EA1">
        <w:rPr>
          <w:rFonts w:ascii="Times New Roman" w:hAnsi="Times New Roman"/>
          <w:bCs/>
          <w:sz w:val="26"/>
          <w:szCs w:val="26"/>
        </w:rPr>
        <w:t xml:space="preserve"> 7./ pontja</w:t>
      </w:r>
      <w:r w:rsidRPr="00A72EA1">
        <w:rPr>
          <w:rFonts w:ascii="Times New Roman" w:hAnsi="Times New Roman"/>
          <w:sz w:val="26"/>
          <w:szCs w:val="26"/>
        </w:rPr>
        <w:t xml:space="preserve"> alapján.)</w:t>
      </w:r>
    </w:p>
    <w:p w:rsidR="000F2363" w:rsidRPr="00A72EA1" w:rsidRDefault="000F2363" w:rsidP="00A72EA1">
      <w:pPr>
        <w:pStyle w:val="Szvegtrzsbehzssal3"/>
        <w:spacing w:line="240" w:lineRule="auto"/>
        <w:ind w:left="720" w:firstLine="0"/>
        <w:rPr>
          <w:szCs w:val="26"/>
        </w:rPr>
      </w:pPr>
      <w:r w:rsidRPr="00A72EA1">
        <w:rPr>
          <w:szCs w:val="26"/>
        </w:rPr>
        <w:t>(OMESZSB, PETÜB)</w:t>
      </w:r>
    </w:p>
    <w:p w:rsidR="00A83DAE" w:rsidRPr="00A72EA1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F3B4B" w:rsidRPr="00A72EA1" w:rsidRDefault="000F3B4B" w:rsidP="00A72EA1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Beszámoló a Polgármesteri Hivatal 2023. évben végzett munkájáról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(Magyarország helyi önkormányzatairól szóló 2011. évi CLXXXIX. törvény 81. § (3) bekezdés f) pontja </w:t>
      </w:r>
      <w:r w:rsidRPr="00A72EA1">
        <w:rPr>
          <w:bCs/>
          <w:sz w:val="26"/>
          <w:szCs w:val="26"/>
        </w:rPr>
        <w:t>alapján a jegyző évente beszámol a képviselő-testületnek a hivatal tevékenységéről.)</w:t>
      </w:r>
    </w:p>
    <w:p w:rsidR="000F3B4B" w:rsidRPr="00A72EA1" w:rsidRDefault="000F3B4B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(PETÜB)</w:t>
      </w:r>
    </w:p>
    <w:p w:rsidR="00EF7DA9" w:rsidRPr="00A72EA1" w:rsidRDefault="00EF7DA9" w:rsidP="00A72EA1">
      <w:pPr>
        <w:ind w:left="720"/>
        <w:jc w:val="both"/>
        <w:rPr>
          <w:sz w:val="26"/>
          <w:szCs w:val="26"/>
        </w:rPr>
      </w:pPr>
    </w:p>
    <w:p w:rsidR="00162E86" w:rsidRPr="00A72EA1" w:rsidRDefault="009C27E1" w:rsidP="00624E72">
      <w:pPr>
        <w:pStyle w:val="Listaszerbekezds"/>
        <w:numPr>
          <w:ilvl w:val="0"/>
          <w:numId w:val="4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 </w:t>
      </w:r>
    </w:p>
    <w:p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(A </w:t>
      </w:r>
      <w:r w:rsidRPr="00A72EA1">
        <w:rPr>
          <w:bCs/>
          <w:sz w:val="26"/>
          <w:szCs w:val="26"/>
        </w:rPr>
        <w:t>104/2021. (IX.30.) határozat 4./ pontjával módosított</w:t>
      </w:r>
      <w:r w:rsidRPr="00A72EA1">
        <w:rPr>
          <w:b/>
          <w:bCs/>
          <w:sz w:val="26"/>
          <w:szCs w:val="26"/>
        </w:rPr>
        <w:t xml:space="preserve"> </w:t>
      </w:r>
      <w:r w:rsidRPr="00A72EA1">
        <w:rPr>
          <w:sz w:val="26"/>
          <w:szCs w:val="26"/>
        </w:rPr>
        <w:t xml:space="preserve">163/2014. (XI.27.) határozat 1./ pontja alapján.) </w:t>
      </w:r>
    </w:p>
    <w:p w:rsidR="009C27E1" w:rsidRPr="00A72EA1" w:rsidRDefault="009C27E1" w:rsidP="00624E72">
      <w:pPr>
        <w:ind w:left="709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(PETÜB)</w:t>
      </w:r>
    </w:p>
    <w:p w:rsidR="000C1C90" w:rsidRPr="00A72EA1" w:rsidRDefault="000C1C90" w:rsidP="00A72EA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</w:p>
    <w:p w:rsidR="002A51B4" w:rsidRPr="00A72EA1" w:rsidRDefault="002A51B4" w:rsidP="002A51B4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 xml:space="preserve">Tájékoztató </w:t>
      </w:r>
      <w:r w:rsidRPr="00A72EA1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A72EA1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:rsidR="002A51B4" w:rsidRPr="00A72EA1" w:rsidRDefault="002A51B4" w:rsidP="002A51B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2A51B4" w:rsidRPr="00A72EA1" w:rsidRDefault="002A51B4" w:rsidP="002A51B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2A51B4" w:rsidRPr="00A72EA1" w:rsidRDefault="002A51B4" w:rsidP="002A51B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2A51B4" w:rsidRPr="00A72EA1" w:rsidRDefault="002A51B4" w:rsidP="002A51B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A72EA1">
        <w:rPr>
          <w:bCs/>
          <w:iCs/>
          <w:sz w:val="26"/>
          <w:szCs w:val="26"/>
        </w:rPr>
        <w:t>1361-2/2005. 85/</w:t>
      </w:r>
      <w:proofErr w:type="spellStart"/>
      <w:r w:rsidRPr="00A72EA1">
        <w:rPr>
          <w:bCs/>
          <w:iCs/>
          <w:sz w:val="26"/>
          <w:szCs w:val="26"/>
        </w:rPr>
        <w:t>Ökt</w:t>
      </w:r>
      <w:proofErr w:type="spellEnd"/>
      <w:r w:rsidRPr="00A72EA1">
        <w:rPr>
          <w:bCs/>
          <w:iCs/>
          <w:sz w:val="26"/>
          <w:szCs w:val="26"/>
        </w:rPr>
        <w:t>. határozat II. pontja alapján</w:t>
      </w:r>
      <w:r w:rsidRPr="00A72EA1">
        <w:rPr>
          <w:sz w:val="26"/>
          <w:szCs w:val="26"/>
        </w:rPr>
        <w:t>.)</w:t>
      </w:r>
    </w:p>
    <w:p w:rsidR="002A51B4" w:rsidRPr="00A72EA1" w:rsidRDefault="002A51B4" w:rsidP="002A51B4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tárgyalják.)</w:t>
      </w:r>
    </w:p>
    <w:p w:rsidR="002A51B4" w:rsidRDefault="002A51B4" w:rsidP="002A51B4">
      <w:pPr>
        <w:ind w:left="720"/>
        <w:jc w:val="both"/>
        <w:rPr>
          <w:bCs/>
          <w:sz w:val="26"/>
          <w:szCs w:val="26"/>
        </w:rPr>
      </w:pPr>
    </w:p>
    <w:p w:rsidR="000C1C90" w:rsidRPr="00A72EA1" w:rsidRDefault="000C1C90" w:rsidP="00A72EA1">
      <w:pPr>
        <w:numPr>
          <w:ilvl w:val="0"/>
          <w:numId w:val="41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Tájékoztató az Önkormányzat gazdálkodásáról, a 2024. évi költségvetés I. féléves teljesítéséről</w:t>
      </w:r>
    </w:p>
    <w:p w:rsidR="000C1C90" w:rsidRPr="00A72EA1" w:rsidRDefault="000C1C9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0C1C90" w:rsidRPr="00A72EA1" w:rsidRDefault="000C1C9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0C1C90" w:rsidRPr="00A72EA1" w:rsidRDefault="000C1C9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0C1C90" w:rsidRPr="00A72EA1" w:rsidRDefault="002A51B4" w:rsidP="00A72EA1">
      <w:pPr>
        <w:pStyle w:val="Szvegtrzsbehzssal"/>
        <w:spacing w:line="240" w:lineRule="auto"/>
        <w:ind w:left="709"/>
        <w:rPr>
          <w:szCs w:val="26"/>
        </w:rPr>
      </w:pPr>
      <w:r>
        <w:rPr>
          <w:szCs w:val="26"/>
        </w:rPr>
        <w:t>(</w:t>
      </w:r>
      <w:r w:rsidR="000C1C90" w:rsidRPr="00A72EA1">
        <w:rPr>
          <w:szCs w:val="26"/>
        </w:rPr>
        <w:t xml:space="preserve">Nincs jogszabályi előírás, de célszerű tájékoztatni a Képviselő-testületet </w:t>
      </w:r>
      <w:r>
        <w:rPr>
          <w:szCs w:val="26"/>
        </w:rPr>
        <w:t>a költségvetés végrehajtásáról.)</w:t>
      </w:r>
    </w:p>
    <w:p w:rsidR="000C1C90" w:rsidRPr="00A72EA1" w:rsidRDefault="000C1C90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tárgyalják; csak írásos tájékoztató.)</w:t>
      </w:r>
    </w:p>
    <w:p w:rsidR="000C1C90" w:rsidRPr="00A72EA1" w:rsidRDefault="000C1C90" w:rsidP="00A72EA1">
      <w:pPr>
        <w:pStyle w:val="Szvegtrzsbehzssal"/>
        <w:spacing w:line="240" w:lineRule="auto"/>
        <w:ind w:left="709"/>
        <w:rPr>
          <w:szCs w:val="26"/>
        </w:rPr>
      </w:pPr>
    </w:p>
    <w:p w:rsidR="007701DB" w:rsidRPr="00A72EA1" w:rsidRDefault="007701DB" w:rsidP="00A72EA1">
      <w:pPr>
        <w:jc w:val="center"/>
        <w:rPr>
          <w:b/>
          <w:sz w:val="26"/>
          <w:szCs w:val="26"/>
        </w:rPr>
      </w:pPr>
    </w:p>
    <w:p w:rsidR="00B63BBA" w:rsidRPr="00A72EA1" w:rsidRDefault="00C965F1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Bizottsági tárgy</w:t>
      </w:r>
      <w:r w:rsidR="003F2C16" w:rsidRPr="00A72EA1">
        <w:rPr>
          <w:b/>
          <w:sz w:val="26"/>
          <w:szCs w:val="26"/>
        </w:rPr>
        <w:t xml:space="preserve">alások </w:t>
      </w:r>
      <w:r w:rsidR="00081EA1" w:rsidRPr="00A72EA1">
        <w:rPr>
          <w:b/>
          <w:sz w:val="26"/>
          <w:szCs w:val="26"/>
        </w:rPr>
        <w:t>nap</w:t>
      </w:r>
      <w:r w:rsidR="003F2C16" w:rsidRPr="00A72EA1">
        <w:rPr>
          <w:b/>
          <w:sz w:val="26"/>
          <w:szCs w:val="26"/>
        </w:rPr>
        <w:t xml:space="preserve">jai: </w:t>
      </w:r>
    </w:p>
    <w:p w:rsidR="00B63BBA" w:rsidRPr="00A72EA1" w:rsidRDefault="0006494A" w:rsidP="00A72EA1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szeptember</w:t>
      </w:r>
      <w:proofErr w:type="gramEnd"/>
      <w:r w:rsidRPr="00A72EA1">
        <w:rPr>
          <w:b/>
          <w:sz w:val="26"/>
          <w:szCs w:val="26"/>
        </w:rPr>
        <w:t xml:space="preserve"> 2</w:t>
      </w:r>
      <w:r w:rsidR="005F3F94" w:rsidRPr="00A72EA1">
        <w:rPr>
          <w:b/>
          <w:sz w:val="26"/>
          <w:szCs w:val="26"/>
        </w:rPr>
        <w:t>3</w:t>
      </w:r>
      <w:r w:rsidR="00B63BBA" w:rsidRPr="00A72EA1">
        <w:rPr>
          <w:b/>
          <w:sz w:val="26"/>
          <w:szCs w:val="26"/>
        </w:rPr>
        <w:t xml:space="preserve">. </w:t>
      </w:r>
      <w:r w:rsidR="00EC50A7" w:rsidRPr="00A72EA1">
        <w:rPr>
          <w:b/>
          <w:sz w:val="26"/>
          <w:szCs w:val="26"/>
        </w:rPr>
        <w:t xml:space="preserve">(OMESZSB) </w:t>
      </w:r>
      <w:r w:rsidR="00B63BBA" w:rsidRPr="00A72EA1">
        <w:rPr>
          <w:b/>
          <w:sz w:val="26"/>
          <w:szCs w:val="26"/>
        </w:rPr>
        <w:t>(VR</w:t>
      </w:r>
      <w:r w:rsidR="00EC50A7" w:rsidRPr="00A72EA1">
        <w:rPr>
          <w:b/>
          <w:sz w:val="26"/>
          <w:szCs w:val="26"/>
        </w:rPr>
        <w:t>V</w:t>
      </w:r>
      <w:r w:rsidR="00B63BBA" w:rsidRPr="00A72EA1">
        <w:rPr>
          <w:b/>
          <w:sz w:val="26"/>
          <w:szCs w:val="26"/>
        </w:rPr>
        <w:t>B)</w:t>
      </w:r>
    </w:p>
    <w:p w:rsidR="00C965F1" w:rsidRPr="00A72EA1" w:rsidRDefault="006B5C0C" w:rsidP="00A72EA1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s</w:t>
      </w:r>
      <w:r w:rsidR="005F3F94" w:rsidRPr="00A72EA1">
        <w:rPr>
          <w:b/>
          <w:sz w:val="26"/>
          <w:szCs w:val="26"/>
        </w:rPr>
        <w:t>zeptember</w:t>
      </w:r>
      <w:proofErr w:type="gramEnd"/>
      <w:r w:rsidR="005F3F94" w:rsidRPr="00A72EA1">
        <w:rPr>
          <w:b/>
          <w:sz w:val="26"/>
          <w:szCs w:val="26"/>
        </w:rPr>
        <w:t xml:space="preserve"> 24</w:t>
      </w:r>
      <w:r w:rsidR="00EC50A7" w:rsidRPr="00A72EA1">
        <w:rPr>
          <w:b/>
          <w:sz w:val="26"/>
          <w:szCs w:val="26"/>
        </w:rPr>
        <w:t>.</w:t>
      </w:r>
      <w:r w:rsidR="00C965F1" w:rsidRPr="00A72EA1">
        <w:rPr>
          <w:b/>
          <w:sz w:val="26"/>
          <w:szCs w:val="26"/>
        </w:rPr>
        <w:t xml:space="preserve"> </w:t>
      </w:r>
      <w:r w:rsidR="00EC50A7" w:rsidRPr="00A72EA1">
        <w:rPr>
          <w:b/>
          <w:sz w:val="26"/>
          <w:szCs w:val="26"/>
        </w:rPr>
        <w:t>(PETÜB)</w:t>
      </w:r>
    </w:p>
    <w:p w:rsidR="00C965F1" w:rsidRDefault="00C965F1" w:rsidP="00A72EA1">
      <w:pPr>
        <w:rPr>
          <w:sz w:val="26"/>
          <w:szCs w:val="26"/>
        </w:rPr>
      </w:pPr>
    </w:p>
    <w:p w:rsidR="00A72EA1" w:rsidRDefault="00A72EA1" w:rsidP="00A72EA1">
      <w:pPr>
        <w:rPr>
          <w:sz w:val="26"/>
          <w:szCs w:val="26"/>
        </w:rPr>
      </w:pPr>
    </w:p>
    <w:p w:rsidR="00624E72" w:rsidRDefault="00624E72" w:rsidP="00A72EA1">
      <w:pPr>
        <w:rPr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597F06" w:rsidRDefault="00597F06" w:rsidP="00A72EA1">
      <w:pPr>
        <w:jc w:val="center"/>
        <w:rPr>
          <w:b/>
          <w:sz w:val="26"/>
          <w:szCs w:val="26"/>
        </w:rPr>
      </w:pPr>
    </w:p>
    <w:p w:rsidR="004A119F" w:rsidRDefault="004A119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F3F94" w:rsidRPr="00A72EA1" w:rsidRDefault="00CF7ECA" w:rsidP="00A72EA1">
      <w:pPr>
        <w:jc w:val="center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lastRenderedPageBreak/>
        <w:t>O K T Ó B E R</w:t>
      </w:r>
    </w:p>
    <w:p w:rsidR="00CF7ECA" w:rsidRPr="00A72EA1" w:rsidRDefault="00CF7ECA" w:rsidP="00A72EA1">
      <w:pPr>
        <w:jc w:val="center"/>
        <w:rPr>
          <w:b/>
          <w:sz w:val="26"/>
          <w:szCs w:val="26"/>
        </w:rPr>
      </w:pPr>
    </w:p>
    <w:p w:rsidR="00CA4563" w:rsidRDefault="00CA4563" w:rsidP="00A72EA1">
      <w:pPr>
        <w:jc w:val="both"/>
        <w:rPr>
          <w:b/>
          <w:i/>
          <w:iCs/>
          <w:sz w:val="26"/>
          <w:szCs w:val="26"/>
        </w:rPr>
      </w:pPr>
    </w:p>
    <w:p w:rsidR="009F5AE3" w:rsidRPr="00B433EE" w:rsidRDefault="00B433EE" w:rsidP="00A72EA1">
      <w:pPr>
        <w:jc w:val="both"/>
        <w:rPr>
          <w:b/>
          <w:i/>
          <w:iCs/>
          <w:sz w:val="26"/>
          <w:szCs w:val="26"/>
        </w:rPr>
      </w:pPr>
      <w:r w:rsidRPr="00B433EE">
        <w:rPr>
          <w:b/>
          <w:i/>
          <w:iCs/>
          <w:sz w:val="26"/>
          <w:szCs w:val="26"/>
        </w:rPr>
        <w:t xml:space="preserve">A </w:t>
      </w:r>
      <w:r w:rsidR="004A119F">
        <w:rPr>
          <w:b/>
          <w:i/>
          <w:iCs/>
          <w:sz w:val="26"/>
          <w:szCs w:val="26"/>
        </w:rPr>
        <w:t>helyi önkormányzati képviselő-</w:t>
      </w:r>
      <w:r w:rsidRPr="00B433EE">
        <w:rPr>
          <w:b/>
          <w:i/>
          <w:iCs/>
          <w:sz w:val="26"/>
          <w:szCs w:val="26"/>
        </w:rPr>
        <w:t xml:space="preserve"> és polgármester választás miatt o</w:t>
      </w:r>
      <w:r w:rsidR="009F5AE3" w:rsidRPr="00B433EE">
        <w:rPr>
          <w:b/>
          <w:i/>
          <w:iCs/>
          <w:sz w:val="26"/>
          <w:szCs w:val="26"/>
        </w:rPr>
        <w:t xml:space="preserve">któber </w:t>
      </w:r>
      <w:r w:rsidR="00CA4563" w:rsidRPr="00B433EE">
        <w:rPr>
          <w:b/>
          <w:i/>
          <w:iCs/>
          <w:sz w:val="26"/>
          <w:szCs w:val="26"/>
        </w:rPr>
        <w:t>1-15</w:t>
      </w:r>
      <w:r w:rsidR="00033F20">
        <w:rPr>
          <w:b/>
          <w:i/>
          <w:iCs/>
          <w:sz w:val="26"/>
          <w:szCs w:val="26"/>
        </w:rPr>
        <w:t>.</w:t>
      </w:r>
      <w:r w:rsidR="00CA4563" w:rsidRPr="00B433EE">
        <w:rPr>
          <w:b/>
          <w:i/>
          <w:iCs/>
          <w:sz w:val="26"/>
          <w:szCs w:val="26"/>
        </w:rPr>
        <w:t xml:space="preserve"> között </w:t>
      </w:r>
      <w:r w:rsidR="009F5AE3" w:rsidRPr="00B433EE">
        <w:rPr>
          <w:b/>
          <w:i/>
          <w:iCs/>
          <w:sz w:val="26"/>
          <w:szCs w:val="26"/>
        </w:rPr>
        <w:t xml:space="preserve">alakuló ülés tartására </w:t>
      </w:r>
      <w:r w:rsidR="00CA4563" w:rsidRPr="00B433EE">
        <w:rPr>
          <w:b/>
          <w:i/>
          <w:iCs/>
          <w:sz w:val="26"/>
          <w:szCs w:val="26"/>
        </w:rPr>
        <w:t>kerül sor.</w:t>
      </w:r>
    </w:p>
    <w:p w:rsidR="00CF7ECA" w:rsidRPr="00A72EA1" w:rsidRDefault="00CF7ECA" w:rsidP="00A72EA1">
      <w:pPr>
        <w:jc w:val="center"/>
        <w:rPr>
          <w:b/>
          <w:sz w:val="26"/>
          <w:szCs w:val="26"/>
        </w:rPr>
      </w:pPr>
    </w:p>
    <w:p w:rsidR="00CF7ECA" w:rsidRPr="00A72EA1" w:rsidRDefault="00CF7ECA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EF7DA9" w:rsidRDefault="00EF7DA9" w:rsidP="00A72EA1">
      <w:pPr>
        <w:jc w:val="center"/>
        <w:rPr>
          <w:b/>
          <w:sz w:val="26"/>
          <w:szCs w:val="26"/>
        </w:rPr>
      </w:pPr>
    </w:p>
    <w:p w:rsidR="00A72EA1" w:rsidRDefault="00A72EA1" w:rsidP="00A72EA1">
      <w:pPr>
        <w:jc w:val="center"/>
        <w:rPr>
          <w:b/>
          <w:sz w:val="26"/>
          <w:szCs w:val="26"/>
        </w:rPr>
      </w:pPr>
    </w:p>
    <w:p w:rsidR="000E3177" w:rsidRDefault="000E3177" w:rsidP="00A72EA1">
      <w:pPr>
        <w:jc w:val="center"/>
        <w:rPr>
          <w:b/>
          <w:sz w:val="26"/>
          <w:szCs w:val="26"/>
        </w:rPr>
      </w:pPr>
    </w:p>
    <w:p w:rsidR="00A72EA1" w:rsidRPr="00A72EA1" w:rsidRDefault="00A72EA1" w:rsidP="00A72EA1">
      <w:pPr>
        <w:jc w:val="center"/>
        <w:rPr>
          <w:b/>
          <w:sz w:val="26"/>
          <w:szCs w:val="26"/>
        </w:rPr>
      </w:pPr>
    </w:p>
    <w:p w:rsidR="00EF7DA9" w:rsidRPr="00A72EA1" w:rsidRDefault="00EF7DA9" w:rsidP="00A72EA1">
      <w:pPr>
        <w:jc w:val="center"/>
        <w:rPr>
          <w:b/>
          <w:sz w:val="26"/>
          <w:szCs w:val="26"/>
        </w:rPr>
      </w:pPr>
    </w:p>
    <w:p w:rsidR="004A119F" w:rsidRDefault="004A119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965F1" w:rsidRPr="00A72EA1" w:rsidRDefault="00C965F1" w:rsidP="00A72EA1">
      <w:pPr>
        <w:jc w:val="center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lastRenderedPageBreak/>
        <w:t>N O V E M B E R</w:t>
      </w:r>
    </w:p>
    <w:p w:rsidR="00C965F1" w:rsidRPr="00A72EA1" w:rsidRDefault="00C965F1" w:rsidP="00A72EA1">
      <w:pPr>
        <w:jc w:val="both"/>
        <w:rPr>
          <w:sz w:val="26"/>
          <w:szCs w:val="26"/>
        </w:rPr>
      </w:pPr>
    </w:p>
    <w:p w:rsidR="00C965F1" w:rsidRDefault="00C965F1" w:rsidP="00A72EA1">
      <w:pPr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Testü</w:t>
      </w:r>
      <w:r w:rsidR="00D07939" w:rsidRPr="00A72EA1">
        <w:rPr>
          <w:b/>
          <w:sz w:val="26"/>
          <w:szCs w:val="26"/>
        </w:rPr>
        <w:t>l</w:t>
      </w:r>
      <w:r w:rsidR="00BA24F1" w:rsidRPr="00A72EA1">
        <w:rPr>
          <w:b/>
          <w:sz w:val="26"/>
          <w:szCs w:val="26"/>
        </w:rPr>
        <w:t xml:space="preserve">eti ülés </w:t>
      </w:r>
      <w:r w:rsidR="00081EA1" w:rsidRPr="00A72EA1">
        <w:rPr>
          <w:b/>
          <w:sz w:val="26"/>
          <w:szCs w:val="26"/>
        </w:rPr>
        <w:t>nap</w:t>
      </w:r>
      <w:r w:rsidR="00BA24F1" w:rsidRPr="00A72EA1">
        <w:rPr>
          <w:b/>
          <w:sz w:val="26"/>
          <w:szCs w:val="26"/>
        </w:rPr>
        <w:t>ja</w:t>
      </w:r>
      <w:r w:rsidR="00564F75" w:rsidRPr="00A72EA1">
        <w:rPr>
          <w:b/>
          <w:sz w:val="26"/>
          <w:szCs w:val="26"/>
        </w:rPr>
        <w:t>: november 28</w:t>
      </w:r>
      <w:r w:rsidRPr="00A72EA1">
        <w:rPr>
          <w:b/>
          <w:sz w:val="26"/>
          <w:szCs w:val="26"/>
        </w:rPr>
        <w:t>.</w:t>
      </w:r>
      <w:r w:rsidR="00ED0E78" w:rsidRPr="00A72EA1">
        <w:rPr>
          <w:b/>
          <w:sz w:val="26"/>
          <w:szCs w:val="26"/>
        </w:rPr>
        <w:t xml:space="preserve"> </w:t>
      </w:r>
    </w:p>
    <w:p w:rsidR="004A119F" w:rsidRPr="00A72EA1" w:rsidRDefault="004A119F" w:rsidP="00A72EA1">
      <w:pPr>
        <w:rPr>
          <w:b/>
          <w:sz w:val="26"/>
          <w:szCs w:val="26"/>
        </w:rPr>
      </w:pPr>
    </w:p>
    <w:p w:rsidR="00CF7ECA" w:rsidRPr="00A72EA1" w:rsidRDefault="0034522D" w:rsidP="00A72EA1">
      <w:pPr>
        <w:numPr>
          <w:ilvl w:val="0"/>
          <w:numId w:val="28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 xml:space="preserve">Javaslat </w:t>
      </w:r>
      <w:r w:rsidR="00CF7ECA" w:rsidRPr="00A72EA1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CF7ECA" w:rsidRPr="00A72EA1" w:rsidRDefault="00CF7ECA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egyházi fenntartók</w:t>
      </w:r>
    </w:p>
    <w:p w:rsidR="00CF7ECA" w:rsidRPr="00A72EA1" w:rsidRDefault="004A119F" w:rsidP="00624E72">
      <w:pPr>
        <w:pStyle w:val="Szvegtrzsbehzssal"/>
        <w:spacing w:line="240" w:lineRule="auto"/>
        <w:ind w:left="709"/>
        <w:rPr>
          <w:bCs/>
          <w:szCs w:val="26"/>
        </w:rPr>
      </w:pPr>
      <w:r>
        <w:rPr>
          <w:bCs/>
          <w:szCs w:val="26"/>
        </w:rPr>
        <w:t>(</w:t>
      </w:r>
      <w:r w:rsidR="00CF7ECA" w:rsidRPr="00A72EA1">
        <w:rPr>
          <w:bCs/>
          <w:szCs w:val="26"/>
        </w:rPr>
        <w:t xml:space="preserve">A 101/2021. </w:t>
      </w:r>
      <w:r>
        <w:rPr>
          <w:bCs/>
          <w:szCs w:val="26"/>
        </w:rPr>
        <w:t>(IX.30.) határozat 5./ pontja, valamint a</w:t>
      </w:r>
      <w:r w:rsidR="00CF7ECA" w:rsidRPr="00A72EA1">
        <w:rPr>
          <w:bCs/>
          <w:szCs w:val="26"/>
        </w:rPr>
        <w:t xml:space="preserve"> 43/2023. (V.25.) határozat 4./ pontj</w:t>
      </w:r>
      <w:r>
        <w:rPr>
          <w:bCs/>
          <w:szCs w:val="26"/>
        </w:rPr>
        <w:t>a alapján.)</w:t>
      </w:r>
    </w:p>
    <w:p w:rsidR="00D42C25" w:rsidRPr="00A72EA1" w:rsidRDefault="00D42C25" w:rsidP="00624E72">
      <w:pPr>
        <w:ind w:left="709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(PETÜB)</w:t>
      </w:r>
    </w:p>
    <w:p w:rsidR="00C965F1" w:rsidRPr="00A72EA1" w:rsidRDefault="00C965F1" w:rsidP="00A72EA1">
      <w:pPr>
        <w:jc w:val="both"/>
        <w:rPr>
          <w:sz w:val="26"/>
          <w:szCs w:val="26"/>
        </w:rPr>
      </w:pPr>
    </w:p>
    <w:p w:rsidR="00B955C4" w:rsidRPr="00A72EA1" w:rsidRDefault="000F2363" w:rsidP="00A72EA1">
      <w:pPr>
        <w:pStyle w:val="Listaszerbekezds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2EA1">
        <w:rPr>
          <w:rFonts w:ascii="Times New Roman" w:hAnsi="Times New Roman"/>
          <w:bCs/>
          <w:sz w:val="26"/>
          <w:szCs w:val="26"/>
        </w:rPr>
        <w:t>Javaslat Tiszaújváros 2025</w:t>
      </w:r>
      <w:r w:rsidR="00B955C4" w:rsidRPr="00A72EA1">
        <w:rPr>
          <w:rFonts w:ascii="Times New Roman" w:hAnsi="Times New Roman"/>
          <w:bCs/>
          <w:sz w:val="26"/>
          <w:szCs w:val="26"/>
        </w:rPr>
        <w:t>. évi rendezvénytervére</w:t>
      </w:r>
    </w:p>
    <w:p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Előadó:</w:t>
      </w:r>
      <w:r w:rsidRPr="00A72EA1">
        <w:rPr>
          <w:bCs/>
          <w:sz w:val="26"/>
          <w:szCs w:val="26"/>
        </w:rPr>
        <w:t xml:space="preserve"> Polgármester</w:t>
      </w:r>
    </w:p>
    <w:p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Előkészítő:</w:t>
      </w:r>
      <w:r w:rsidRPr="00A72EA1">
        <w:rPr>
          <w:bCs/>
          <w:sz w:val="26"/>
          <w:szCs w:val="26"/>
        </w:rPr>
        <w:t xml:space="preserve"> Polgármesteri Hivatal</w:t>
      </w:r>
    </w:p>
    <w:p w:rsidR="00B955C4" w:rsidRPr="00A72EA1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A72EA1">
        <w:rPr>
          <w:bCs/>
          <w:szCs w:val="26"/>
          <w:u w:val="single"/>
        </w:rPr>
        <w:t>Előkészítő tisztségviselő:</w:t>
      </w:r>
      <w:r w:rsidRPr="00A72EA1">
        <w:rPr>
          <w:bCs/>
          <w:szCs w:val="26"/>
        </w:rPr>
        <w:t xml:space="preserve"> Polgármester</w:t>
      </w:r>
    </w:p>
    <w:p w:rsidR="00B955C4" w:rsidRPr="00A72EA1" w:rsidRDefault="00B955C4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  <w:u w:val="single"/>
        </w:rPr>
        <w:t>Meghívott:</w:t>
      </w:r>
      <w:r w:rsidRPr="00A72EA1">
        <w:rPr>
          <w:bCs/>
          <w:sz w:val="26"/>
          <w:szCs w:val="26"/>
        </w:rPr>
        <w:t xml:space="preserve"> Tiszaújvárosi Művelődési Központ és Könyvtár igazgatója</w:t>
      </w:r>
    </w:p>
    <w:p w:rsidR="00B955C4" w:rsidRPr="00A72EA1" w:rsidRDefault="00B955C4" w:rsidP="00A72EA1">
      <w:pPr>
        <w:tabs>
          <w:tab w:val="left" w:pos="-2127"/>
        </w:tabs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</w:t>
      </w:r>
      <w:r w:rsidR="004A119F" w:rsidRPr="00A72EA1">
        <w:rPr>
          <w:sz w:val="26"/>
          <w:szCs w:val="26"/>
        </w:rPr>
        <w:t>Évente ismétlődő feladat</w:t>
      </w:r>
      <w:r w:rsidR="004A119F" w:rsidRPr="00A72EA1">
        <w:rPr>
          <w:bCs/>
          <w:sz w:val="26"/>
          <w:szCs w:val="26"/>
        </w:rPr>
        <w:t xml:space="preserve"> </w:t>
      </w:r>
      <w:r w:rsidR="004A119F">
        <w:rPr>
          <w:bCs/>
          <w:sz w:val="26"/>
          <w:szCs w:val="26"/>
        </w:rPr>
        <w:t>a</w:t>
      </w:r>
      <w:r w:rsidRPr="00A72EA1">
        <w:rPr>
          <w:bCs/>
          <w:sz w:val="26"/>
          <w:szCs w:val="26"/>
        </w:rPr>
        <w:t xml:space="preserve"> város közművelődési feladatairól és ellátásának feltételeiről szóló 13/2020. (VI.30.) önkormányzati rendelet 6. § (3) bekezdése alapján.)</w:t>
      </w:r>
    </w:p>
    <w:p w:rsidR="00463C25" w:rsidRPr="00A72EA1" w:rsidRDefault="00463C25" w:rsidP="00A72EA1">
      <w:pPr>
        <w:ind w:left="336" w:firstLine="373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(Valamennyi bizottság)</w:t>
      </w:r>
    </w:p>
    <w:p w:rsidR="00C57703" w:rsidRPr="00A72EA1" w:rsidRDefault="00C57703" w:rsidP="00A72EA1">
      <w:pPr>
        <w:ind w:left="420" w:hanging="490"/>
        <w:jc w:val="both"/>
        <w:rPr>
          <w:sz w:val="26"/>
          <w:szCs w:val="26"/>
        </w:rPr>
      </w:pPr>
    </w:p>
    <w:p w:rsidR="00B955C4" w:rsidRPr="00A72EA1" w:rsidRDefault="00B955C4" w:rsidP="00A72EA1">
      <w:pPr>
        <w:numPr>
          <w:ilvl w:val="0"/>
          <w:numId w:val="28"/>
        </w:numPr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Javaslat Tiszaújváros n</w:t>
      </w:r>
      <w:r w:rsidR="00B1328A" w:rsidRPr="00A72EA1">
        <w:rPr>
          <w:bCs/>
          <w:sz w:val="26"/>
          <w:szCs w:val="26"/>
        </w:rPr>
        <w:t>emzetközi hírnevét öregbítő 202</w:t>
      </w:r>
      <w:r w:rsidR="000F2363" w:rsidRPr="00A72EA1">
        <w:rPr>
          <w:bCs/>
          <w:sz w:val="26"/>
          <w:szCs w:val="26"/>
        </w:rPr>
        <w:t>4</w:t>
      </w:r>
      <w:r w:rsidRPr="00A72EA1">
        <w:rPr>
          <w:bCs/>
          <w:sz w:val="26"/>
          <w:szCs w:val="26"/>
        </w:rPr>
        <w:t>. évi nemzetközi versenyeken elért sportteljesítmények elismerésére</w:t>
      </w:r>
    </w:p>
    <w:p w:rsidR="00B955C4" w:rsidRPr="00A72EA1" w:rsidRDefault="00B955C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B955C4" w:rsidRPr="00A72EA1" w:rsidRDefault="00B955C4" w:rsidP="00A72EA1">
      <w:pPr>
        <w:ind w:left="720"/>
        <w:jc w:val="both"/>
        <w:rPr>
          <w:sz w:val="26"/>
          <w:szCs w:val="26"/>
          <w:u w:val="single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B955C4" w:rsidRPr="00A72EA1" w:rsidRDefault="00B955C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 tisztségviselő:</w:t>
      </w:r>
      <w:r w:rsidRPr="00A72EA1">
        <w:rPr>
          <w:sz w:val="26"/>
          <w:szCs w:val="26"/>
        </w:rPr>
        <w:t xml:space="preserve"> Polgármester</w:t>
      </w:r>
    </w:p>
    <w:p w:rsidR="00B955C4" w:rsidRPr="00A72EA1" w:rsidRDefault="00B955C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 xml:space="preserve">(A </w:t>
      </w:r>
      <w:r w:rsidRPr="00A72EA1">
        <w:rPr>
          <w:bCs/>
          <w:sz w:val="26"/>
          <w:szCs w:val="26"/>
        </w:rPr>
        <w:t xml:space="preserve">Képviselő-testület </w:t>
      </w:r>
      <w:r w:rsidRPr="00A72EA1">
        <w:rPr>
          <w:sz w:val="26"/>
          <w:szCs w:val="26"/>
        </w:rPr>
        <w:t>125/2016. (VIII.25.) határozatának</w:t>
      </w:r>
      <w:r w:rsidRPr="00A72EA1">
        <w:rPr>
          <w:bCs/>
          <w:sz w:val="26"/>
          <w:szCs w:val="26"/>
        </w:rPr>
        <w:t xml:space="preserve"> 5./ pont</w:t>
      </w:r>
      <w:r w:rsidRPr="00A72EA1">
        <w:rPr>
          <w:sz w:val="26"/>
          <w:szCs w:val="26"/>
        </w:rPr>
        <w:t xml:space="preserve"> 2</w:t>
      </w:r>
      <w:proofErr w:type="gramStart"/>
      <w:r w:rsidRPr="00A72EA1">
        <w:rPr>
          <w:sz w:val="26"/>
          <w:szCs w:val="26"/>
        </w:rPr>
        <w:t>.b</w:t>
      </w:r>
      <w:proofErr w:type="gramEnd"/>
      <w:r w:rsidRPr="00A72EA1">
        <w:rPr>
          <w:sz w:val="26"/>
          <w:szCs w:val="26"/>
        </w:rPr>
        <w:t>./ alpontja alapján.)</w:t>
      </w:r>
    </w:p>
    <w:p w:rsidR="00BA74BF" w:rsidRPr="00A72EA1" w:rsidRDefault="00A254D3" w:rsidP="00A72EA1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(OMESZSB)</w:t>
      </w:r>
    </w:p>
    <w:p w:rsidR="005B6626" w:rsidRPr="00A72EA1" w:rsidRDefault="005B6626" w:rsidP="00A72EA1">
      <w:pPr>
        <w:ind w:left="720"/>
        <w:jc w:val="both"/>
        <w:rPr>
          <w:bCs/>
          <w:sz w:val="26"/>
          <w:szCs w:val="26"/>
        </w:rPr>
      </w:pPr>
    </w:p>
    <w:p w:rsidR="00CE3FF3" w:rsidRPr="00A72EA1" w:rsidRDefault="005B6626" w:rsidP="00A72EA1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 xml:space="preserve">Javaslat </w:t>
      </w:r>
      <w:r w:rsidR="00CE3FF3" w:rsidRPr="00A72EA1">
        <w:rPr>
          <w:rFonts w:ascii="Times New Roman" w:hAnsi="Times New Roman"/>
          <w:sz w:val="26"/>
          <w:szCs w:val="26"/>
        </w:rPr>
        <w:t>Tiszaújváros Egészségtervének végrehajt</w:t>
      </w:r>
      <w:r w:rsidRPr="00A72EA1">
        <w:rPr>
          <w:rFonts w:ascii="Times New Roman" w:hAnsi="Times New Roman"/>
          <w:sz w:val="26"/>
          <w:szCs w:val="26"/>
        </w:rPr>
        <w:t>ásáról szóló 2022-2023. évi cse</w:t>
      </w:r>
      <w:r w:rsidR="00CE3FF3" w:rsidRPr="00A72EA1">
        <w:rPr>
          <w:rFonts w:ascii="Times New Roman" w:hAnsi="Times New Roman"/>
          <w:sz w:val="26"/>
          <w:szCs w:val="26"/>
        </w:rPr>
        <w:t>lekvési tervben foglaltak megvalósulásának érték</w:t>
      </w:r>
      <w:r w:rsidR="00C80C94" w:rsidRPr="00A72EA1">
        <w:rPr>
          <w:rFonts w:ascii="Times New Roman" w:hAnsi="Times New Roman"/>
          <w:sz w:val="26"/>
          <w:szCs w:val="26"/>
        </w:rPr>
        <w:t xml:space="preserve">elésére, valamint Tiszaújváros </w:t>
      </w:r>
      <w:r w:rsidR="00CE3FF3" w:rsidRPr="00A72EA1">
        <w:rPr>
          <w:rFonts w:ascii="Times New Roman" w:hAnsi="Times New Roman"/>
          <w:sz w:val="26"/>
          <w:szCs w:val="26"/>
        </w:rPr>
        <w:t xml:space="preserve">Egészségtervének </w:t>
      </w:r>
      <w:r w:rsidR="009A71A9">
        <w:rPr>
          <w:rFonts w:ascii="Times New Roman" w:hAnsi="Times New Roman"/>
          <w:sz w:val="26"/>
          <w:szCs w:val="26"/>
        </w:rPr>
        <w:t>elfogadására</w:t>
      </w:r>
    </w:p>
    <w:p w:rsidR="00CE3FF3" w:rsidRPr="00A72EA1" w:rsidRDefault="00CE3FF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Előadó: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CE3FF3" w:rsidRPr="00A72EA1" w:rsidRDefault="00CE3FF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Polgármesteri Hivatal</w:t>
      </w:r>
    </w:p>
    <w:p w:rsidR="00CE3FF3" w:rsidRPr="00A72EA1" w:rsidRDefault="00CE3FF3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:rsidR="00CE3FF3" w:rsidRDefault="00CE3FF3" w:rsidP="004A119F">
      <w:pPr>
        <w:pStyle w:val="Listaszerbekezds"/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(A cselekvési terv értékelése a Képviselő-testület 9/2022. (II.14.) határozata 3./ pontja alapján. Az egészségügyről szóló 1997. évi CLIV</w:t>
      </w:r>
      <w:r w:rsidR="004A119F">
        <w:rPr>
          <w:rFonts w:ascii="Times New Roman" w:hAnsi="Times New Roman"/>
          <w:sz w:val="26"/>
          <w:szCs w:val="26"/>
        </w:rPr>
        <w:t>.</w:t>
      </w:r>
      <w:r w:rsidRPr="00A72EA1">
        <w:rPr>
          <w:rFonts w:ascii="Times New Roman" w:hAnsi="Times New Roman"/>
          <w:sz w:val="26"/>
          <w:szCs w:val="26"/>
        </w:rPr>
        <w:t xml:space="preserve"> törvény </w:t>
      </w:r>
      <w:r w:rsidRPr="00A72EA1">
        <w:rPr>
          <w:rFonts w:ascii="Times New Roman" w:hAnsi="Times New Roman"/>
          <w:bCs/>
          <w:sz w:val="26"/>
          <w:szCs w:val="26"/>
        </w:rPr>
        <w:t>152/B. § alapján</w:t>
      </w:r>
      <w:r w:rsidRPr="00A72EA1">
        <w:rPr>
          <w:rFonts w:ascii="Times New Roman" w:hAnsi="Times New Roman"/>
          <w:sz w:val="26"/>
          <w:szCs w:val="26"/>
        </w:rPr>
        <w:t xml:space="preserve"> a jelenlegi egészségterv 2014-</w:t>
      </w:r>
      <w:r w:rsidR="004A119F">
        <w:rPr>
          <w:rFonts w:ascii="Times New Roman" w:hAnsi="Times New Roman"/>
          <w:sz w:val="26"/>
          <w:szCs w:val="26"/>
        </w:rPr>
        <w:t xml:space="preserve">től </w:t>
      </w:r>
      <w:r w:rsidRPr="00A72EA1">
        <w:rPr>
          <w:rFonts w:ascii="Times New Roman" w:hAnsi="Times New Roman"/>
          <w:sz w:val="26"/>
          <w:szCs w:val="26"/>
        </w:rPr>
        <w:t>2024-ig</w:t>
      </w:r>
      <w:r w:rsidR="004A119F">
        <w:rPr>
          <w:rFonts w:ascii="Times New Roman" w:hAnsi="Times New Roman"/>
          <w:sz w:val="26"/>
          <w:szCs w:val="26"/>
        </w:rPr>
        <w:t xml:space="preserve"> tartó időszakra készült</w:t>
      </w:r>
      <w:r w:rsidRPr="004A119F">
        <w:rPr>
          <w:rFonts w:ascii="Times New Roman" w:hAnsi="Times New Roman"/>
          <w:sz w:val="26"/>
          <w:szCs w:val="26"/>
        </w:rPr>
        <w:t xml:space="preserve">.) </w:t>
      </w:r>
    </w:p>
    <w:p w:rsidR="001951EB" w:rsidRPr="00A72EA1" w:rsidRDefault="001951EB" w:rsidP="001951EB">
      <w:pPr>
        <w:ind w:left="720"/>
        <w:jc w:val="both"/>
        <w:rPr>
          <w:bCs/>
          <w:sz w:val="26"/>
          <w:szCs w:val="26"/>
        </w:rPr>
      </w:pPr>
      <w:r w:rsidRPr="00A72EA1">
        <w:rPr>
          <w:bCs/>
          <w:sz w:val="26"/>
          <w:szCs w:val="26"/>
        </w:rPr>
        <w:t>(OMESZSB)</w:t>
      </w:r>
    </w:p>
    <w:p w:rsidR="00A51715" w:rsidRPr="00A72EA1" w:rsidRDefault="00A51715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522D" w:rsidRPr="00A72EA1" w:rsidRDefault="0034522D" w:rsidP="00A72EA1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Jegyző</w:t>
      </w:r>
    </w:p>
    <w:p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lastRenderedPageBreak/>
        <w:t xml:space="preserve">Előkészítő: </w:t>
      </w:r>
      <w:r w:rsidRPr="00A72EA1">
        <w:rPr>
          <w:sz w:val="26"/>
          <w:szCs w:val="26"/>
        </w:rPr>
        <w:t>Tiszaújváros Hivatásos Tűzoltó-parancsnokság (beszámoló vonatkozásában)</w:t>
      </w:r>
    </w:p>
    <w:p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Polgármesteri Hivatal (előterjesztés és határozati javaslat vonatkozásában)</w:t>
      </w:r>
    </w:p>
    <w:p w:rsidR="0034522D" w:rsidRPr="00A72EA1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Meghívott:</w:t>
      </w:r>
      <w:r w:rsidRPr="00A72EA1">
        <w:rPr>
          <w:sz w:val="26"/>
          <w:szCs w:val="26"/>
        </w:rPr>
        <w:t xml:space="preserve"> Tűzoltóparancsnok</w:t>
      </w:r>
    </w:p>
    <w:p w:rsidR="0034522D" w:rsidRPr="00A72EA1" w:rsidRDefault="0034522D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tűz elleni védekezésről, a műszaki mentésről és a tűzoltóságról szóló 1996. évi XXXI. törvény 30. § (5) bekezdése alapján.</w:t>
      </w:r>
      <w:hyperlink r:id="rId8" w:anchor="foot1" w:history="1"/>
      <w:r w:rsidRPr="00A72EA1">
        <w:rPr>
          <w:sz w:val="26"/>
          <w:szCs w:val="26"/>
        </w:rPr>
        <w:t>)</w:t>
      </w:r>
    </w:p>
    <w:p w:rsidR="0034522D" w:rsidRPr="00A72EA1" w:rsidRDefault="0034522D" w:rsidP="00A72EA1">
      <w:pPr>
        <w:tabs>
          <w:tab w:val="left" w:pos="2614"/>
        </w:tabs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(PETÜB)</w:t>
      </w:r>
    </w:p>
    <w:p w:rsidR="00A254D3" w:rsidRPr="00A72EA1" w:rsidRDefault="00A254D3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:rsidR="00A254D3" w:rsidRPr="00A72EA1" w:rsidRDefault="00A254D3" w:rsidP="00A72EA1">
      <w:pPr>
        <w:pStyle w:val="Szvegtrzsbehzssal"/>
        <w:numPr>
          <w:ilvl w:val="0"/>
          <w:numId w:val="28"/>
        </w:numPr>
        <w:spacing w:line="240" w:lineRule="auto"/>
        <w:rPr>
          <w:szCs w:val="26"/>
        </w:rPr>
      </w:pPr>
      <w:r w:rsidRPr="00A72EA1">
        <w:rPr>
          <w:bCs/>
          <w:szCs w:val="26"/>
        </w:rPr>
        <w:t>Tájékoztató az Önko</w:t>
      </w:r>
      <w:r w:rsidR="0042468E" w:rsidRPr="00A72EA1">
        <w:rPr>
          <w:bCs/>
          <w:szCs w:val="26"/>
        </w:rPr>
        <w:t>rmányzat gazdálkodásár</w:t>
      </w:r>
      <w:r w:rsidR="002E0FBC" w:rsidRPr="00A72EA1">
        <w:rPr>
          <w:bCs/>
          <w:szCs w:val="26"/>
        </w:rPr>
        <w:t>ól, a 202</w:t>
      </w:r>
      <w:r w:rsidR="00CF7ECA" w:rsidRPr="00A72EA1">
        <w:rPr>
          <w:bCs/>
          <w:szCs w:val="26"/>
        </w:rPr>
        <w:t>4</w:t>
      </w:r>
      <w:r w:rsidRPr="00A72EA1">
        <w:rPr>
          <w:bCs/>
          <w:szCs w:val="26"/>
        </w:rPr>
        <w:t>. évi költségvetés I-III. negyedéves</w:t>
      </w:r>
      <w:r w:rsidRPr="00A72EA1">
        <w:rPr>
          <w:szCs w:val="26"/>
        </w:rPr>
        <w:t xml:space="preserve"> teljesítéséről</w:t>
      </w:r>
    </w:p>
    <w:p w:rsidR="00A254D3" w:rsidRPr="00A72EA1" w:rsidRDefault="00A254D3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A254D3" w:rsidRPr="00A72EA1" w:rsidRDefault="00A254D3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A254D3" w:rsidRPr="00A72EA1" w:rsidRDefault="00A254D3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A254D3" w:rsidRPr="00A72EA1" w:rsidRDefault="004A119F" w:rsidP="00A72EA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CF7ECA" w:rsidRPr="00A72EA1">
        <w:rPr>
          <w:sz w:val="26"/>
          <w:szCs w:val="26"/>
        </w:rPr>
        <w:t>Nincs jogszabályi előírás, de célszerű tájékoztatni a Képviselő-testületet a költségvetés végrehajtásáról.</w:t>
      </w:r>
      <w:r>
        <w:rPr>
          <w:sz w:val="26"/>
          <w:szCs w:val="26"/>
        </w:rPr>
        <w:t>)</w:t>
      </w:r>
    </w:p>
    <w:p w:rsidR="00A254D3" w:rsidRPr="00A72EA1" w:rsidRDefault="00A254D3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tárgyalják; csak írásos tájékoztató.)</w:t>
      </w:r>
    </w:p>
    <w:p w:rsidR="00C965F1" w:rsidRPr="00A72EA1" w:rsidRDefault="00C965F1" w:rsidP="00A72EA1">
      <w:pPr>
        <w:ind w:left="426" w:hanging="426"/>
        <w:jc w:val="both"/>
        <w:rPr>
          <w:sz w:val="26"/>
          <w:szCs w:val="26"/>
        </w:rPr>
      </w:pPr>
    </w:p>
    <w:p w:rsidR="00EA39A4" w:rsidRPr="00A72EA1" w:rsidRDefault="00EA39A4" w:rsidP="00A72EA1">
      <w:pPr>
        <w:pStyle w:val="Cmsor2"/>
        <w:numPr>
          <w:ilvl w:val="0"/>
          <w:numId w:val="28"/>
        </w:numPr>
        <w:spacing w:line="240" w:lineRule="auto"/>
        <w:jc w:val="both"/>
        <w:rPr>
          <w:b w:val="0"/>
          <w:bCs/>
          <w:szCs w:val="26"/>
          <w:u w:val="none"/>
        </w:rPr>
      </w:pPr>
      <w:r w:rsidRPr="00A72EA1">
        <w:rPr>
          <w:b w:val="0"/>
          <w:bCs/>
          <w:szCs w:val="26"/>
          <w:u w:val="none"/>
        </w:rPr>
        <w:t>Tájékoztató a munkanélküliség és a munkaerő-piac a</w:t>
      </w:r>
      <w:r w:rsidR="00D85987" w:rsidRPr="00A72EA1">
        <w:rPr>
          <w:b w:val="0"/>
          <w:bCs/>
          <w:szCs w:val="26"/>
          <w:u w:val="none"/>
        </w:rPr>
        <w:t xml:space="preserve">lakulásáról Tiszaújvárosban és </w:t>
      </w:r>
      <w:r w:rsidRPr="00A72EA1">
        <w:rPr>
          <w:b w:val="0"/>
          <w:bCs/>
          <w:szCs w:val="26"/>
          <w:u w:val="none"/>
        </w:rPr>
        <w:t>térségében</w:t>
      </w:r>
    </w:p>
    <w:p w:rsidR="00EA39A4" w:rsidRPr="00A72EA1" w:rsidRDefault="00EA39A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4A119F">
        <w:rPr>
          <w:sz w:val="26"/>
          <w:szCs w:val="26"/>
        </w:rPr>
        <w:t xml:space="preserve"> </w:t>
      </w:r>
      <w:r w:rsidR="00641CA5">
        <w:rPr>
          <w:sz w:val="26"/>
          <w:szCs w:val="26"/>
        </w:rPr>
        <w:t>Borsod-Abaúj-Zemplén Várm</w:t>
      </w:r>
      <w:r w:rsidRPr="00A72EA1">
        <w:rPr>
          <w:sz w:val="26"/>
          <w:szCs w:val="26"/>
        </w:rPr>
        <w:t xml:space="preserve">egyei Kormányhivatal Tiszaújvárosi Járási Hivatal Foglalkoztatási Osztály </w:t>
      </w:r>
    </w:p>
    <w:p w:rsidR="00EA39A4" w:rsidRPr="00A72EA1" w:rsidRDefault="00EA39A4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tárgyalják; csak írásos tájékoztató.)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</w:p>
    <w:p w:rsidR="00115B82" w:rsidRPr="00A72EA1" w:rsidRDefault="00115B82" w:rsidP="00A72EA1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>Tájékoztató a közmeghallgatásokon elhangzott közérdekű bejelentésekre tett intézkedésekről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Előadó:</w:t>
      </w:r>
      <w:r w:rsidRPr="00A72EA1">
        <w:rPr>
          <w:sz w:val="26"/>
          <w:szCs w:val="26"/>
        </w:rPr>
        <w:t xml:space="preserve"> Polgármester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  <w:u w:val="single"/>
        </w:rPr>
        <w:t>Előkészítő:</w:t>
      </w:r>
      <w:r w:rsidRPr="00A72EA1">
        <w:rPr>
          <w:sz w:val="26"/>
          <w:szCs w:val="26"/>
        </w:rPr>
        <w:t xml:space="preserve"> Polgármesteri Hivatal</w:t>
      </w:r>
    </w:p>
    <w:p w:rsidR="00115B82" w:rsidRPr="00A72EA1" w:rsidRDefault="00115B82" w:rsidP="00A72EA1">
      <w:pPr>
        <w:pStyle w:val="Szvegtrzs"/>
        <w:spacing w:line="240" w:lineRule="auto"/>
        <w:ind w:left="720"/>
        <w:rPr>
          <w:szCs w:val="26"/>
        </w:rPr>
      </w:pPr>
      <w:r w:rsidRPr="00A72EA1">
        <w:rPr>
          <w:szCs w:val="26"/>
          <w:u w:val="single"/>
        </w:rPr>
        <w:t>Előkészítő tisztségviselő:</w:t>
      </w:r>
      <w:r w:rsidRPr="00A72EA1">
        <w:rPr>
          <w:szCs w:val="26"/>
        </w:rPr>
        <w:t xml:space="preserve"> Polgármester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(A közmeghallgatásokat követően ismétlődő feladat.)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  <w:r w:rsidRPr="00A72EA1">
        <w:rPr>
          <w:sz w:val="26"/>
          <w:szCs w:val="26"/>
        </w:rPr>
        <w:t>(Bizottságok nem tárgyalják; csak írásos tájékoztató.)</w:t>
      </w:r>
    </w:p>
    <w:p w:rsidR="00115B82" w:rsidRPr="00A72EA1" w:rsidRDefault="00115B82" w:rsidP="00A72EA1">
      <w:pPr>
        <w:ind w:left="720"/>
        <w:jc w:val="both"/>
        <w:rPr>
          <w:sz w:val="26"/>
          <w:szCs w:val="26"/>
        </w:rPr>
      </w:pPr>
    </w:p>
    <w:p w:rsidR="006B7229" w:rsidRPr="00A72EA1" w:rsidRDefault="006B7229" w:rsidP="00A72EA1">
      <w:pPr>
        <w:jc w:val="both"/>
        <w:rPr>
          <w:b/>
          <w:sz w:val="26"/>
          <w:szCs w:val="26"/>
        </w:rPr>
      </w:pPr>
    </w:p>
    <w:p w:rsidR="00D82DE8" w:rsidRPr="00A72EA1" w:rsidRDefault="00C965F1" w:rsidP="00A72EA1">
      <w:pPr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>Bizottsági tárgyalá</w:t>
      </w:r>
      <w:r w:rsidR="00C644C0" w:rsidRPr="00A72EA1">
        <w:rPr>
          <w:b/>
          <w:sz w:val="26"/>
          <w:szCs w:val="26"/>
        </w:rPr>
        <w:t xml:space="preserve">sok </w:t>
      </w:r>
      <w:r w:rsidR="009C27E1" w:rsidRPr="00A72EA1">
        <w:rPr>
          <w:b/>
          <w:sz w:val="26"/>
          <w:szCs w:val="26"/>
        </w:rPr>
        <w:t>nap</w:t>
      </w:r>
      <w:r w:rsidR="00C644C0" w:rsidRPr="00A72EA1">
        <w:rPr>
          <w:b/>
          <w:sz w:val="26"/>
          <w:szCs w:val="26"/>
        </w:rPr>
        <w:t xml:space="preserve">jai: </w:t>
      </w:r>
    </w:p>
    <w:p w:rsidR="00D82DE8" w:rsidRPr="00A72EA1" w:rsidRDefault="00BA74BF" w:rsidP="00A72EA1">
      <w:pPr>
        <w:ind w:left="3836"/>
        <w:jc w:val="both"/>
        <w:rPr>
          <w:b/>
          <w:sz w:val="26"/>
          <w:szCs w:val="26"/>
        </w:rPr>
      </w:pPr>
      <w:proofErr w:type="gramStart"/>
      <w:r w:rsidRPr="00A72EA1">
        <w:rPr>
          <w:b/>
          <w:sz w:val="26"/>
          <w:szCs w:val="26"/>
        </w:rPr>
        <w:t>november</w:t>
      </w:r>
      <w:proofErr w:type="gramEnd"/>
      <w:r w:rsidRPr="00A72EA1">
        <w:rPr>
          <w:b/>
          <w:sz w:val="26"/>
          <w:szCs w:val="26"/>
        </w:rPr>
        <w:t xml:space="preserve"> 2</w:t>
      </w:r>
      <w:r w:rsidR="006C25FA" w:rsidRPr="00A72EA1">
        <w:rPr>
          <w:b/>
          <w:sz w:val="26"/>
          <w:szCs w:val="26"/>
        </w:rPr>
        <w:t>5</w:t>
      </w:r>
      <w:r w:rsidR="00D82DE8" w:rsidRPr="00A72EA1">
        <w:rPr>
          <w:b/>
          <w:sz w:val="26"/>
          <w:szCs w:val="26"/>
        </w:rPr>
        <w:t xml:space="preserve">. </w:t>
      </w:r>
      <w:r w:rsidR="007B4784" w:rsidRPr="00A72EA1">
        <w:rPr>
          <w:b/>
          <w:sz w:val="26"/>
          <w:szCs w:val="26"/>
        </w:rPr>
        <w:t xml:space="preserve">(OMESZSB) </w:t>
      </w:r>
      <w:r w:rsidR="00D82DE8" w:rsidRPr="00A72EA1">
        <w:rPr>
          <w:b/>
          <w:sz w:val="26"/>
          <w:szCs w:val="26"/>
        </w:rPr>
        <w:t>(VR</w:t>
      </w:r>
      <w:r w:rsidR="007B4784" w:rsidRPr="00A72EA1">
        <w:rPr>
          <w:b/>
          <w:sz w:val="26"/>
          <w:szCs w:val="26"/>
        </w:rPr>
        <w:t>V</w:t>
      </w:r>
      <w:r w:rsidR="00D82DE8" w:rsidRPr="00A72EA1">
        <w:rPr>
          <w:b/>
          <w:sz w:val="26"/>
          <w:szCs w:val="26"/>
        </w:rPr>
        <w:t>B)</w:t>
      </w:r>
    </w:p>
    <w:p w:rsidR="00C965F1" w:rsidRPr="00A72EA1" w:rsidRDefault="00D82DE8" w:rsidP="00A72EA1">
      <w:pPr>
        <w:tabs>
          <w:tab w:val="left" w:pos="3822"/>
        </w:tabs>
        <w:jc w:val="both"/>
        <w:rPr>
          <w:b/>
          <w:sz w:val="26"/>
          <w:szCs w:val="26"/>
        </w:rPr>
      </w:pPr>
      <w:r w:rsidRPr="00A72EA1">
        <w:rPr>
          <w:b/>
          <w:sz w:val="26"/>
          <w:szCs w:val="26"/>
        </w:rPr>
        <w:tab/>
      </w:r>
      <w:proofErr w:type="gramStart"/>
      <w:r w:rsidR="006C25FA" w:rsidRPr="00A72EA1">
        <w:rPr>
          <w:b/>
          <w:sz w:val="26"/>
          <w:szCs w:val="26"/>
        </w:rPr>
        <w:t>november</w:t>
      </w:r>
      <w:proofErr w:type="gramEnd"/>
      <w:r w:rsidR="006C25FA" w:rsidRPr="00A72EA1">
        <w:rPr>
          <w:b/>
          <w:sz w:val="26"/>
          <w:szCs w:val="26"/>
        </w:rPr>
        <w:t xml:space="preserve"> 26</w:t>
      </w:r>
      <w:r w:rsidR="00C965F1" w:rsidRPr="00A72EA1">
        <w:rPr>
          <w:b/>
          <w:sz w:val="26"/>
          <w:szCs w:val="26"/>
        </w:rPr>
        <w:t xml:space="preserve">. </w:t>
      </w:r>
      <w:r w:rsidR="00BA74BF" w:rsidRPr="00A72EA1">
        <w:rPr>
          <w:b/>
          <w:sz w:val="26"/>
          <w:szCs w:val="26"/>
        </w:rPr>
        <w:t>(PET</w:t>
      </w:r>
      <w:r w:rsidR="00C965F1" w:rsidRPr="00A72EA1">
        <w:rPr>
          <w:b/>
          <w:sz w:val="26"/>
          <w:szCs w:val="26"/>
        </w:rPr>
        <w:t>ÜB)</w:t>
      </w:r>
      <w:r w:rsidR="00BA74BF" w:rsidRPr="00A72EA1">
        <w:rPr>
          <w:b/>
          <w:sz w:val="26"/>
          <w:szCs w:val="26"/>
        </w:rPr>
        <w:t xml:space="preserve"> </w:t>
      </w:r>
    </w:p>
    <w:p w:rsidR="00C965F1" w:rsidRPr="00A72EA1" w:rsidRDefault="00C965F1" w:rsidP="00A72EA1">
      <w:pPr>
        <w:jc w:val="center"/>
        <w:rPr>
          <w:b/>
          <w:sz w:val="26"/>
          <w:szCs w:val="26"/>
        </w:rPr>
      </w:pPr>
    </w:p>
    <w:p w:rsidR="00C965F1" w:rsidRPr="00A72EA1" w:rsidRDefault="00C965F1" w:rsidP="00A72EA1">
      <w:pPr>
        <w:jc w:val="center"/>
        <w:rPr>
          <w:b/>
          <w:sz w:val="26"/>
          <w:szCs w:val="26"/>
        </w:rPr>
        <w:sectPr w:rsidR="00C965F1" w:rsidRPr="00A72EA1">
          <w:head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</w:sectPr>
      </w:pPr>
    </w:p>
    <w:p w:rsidR="00C965F1" w:rsidRPr="008226DA" w:rsidRDefault="00C965F1" w:rsidP="008226DA">
      <w:pPr>
        <w:jc w:val="center"/>
        <w:rPr>
          <w:b/>
          <w:sz w:val="26"/>
          <w:szCs w:val="26"/>
        </w:rPr>
      </w:pPr>
      <w:r w:rsidRPr="008226DA">
        <w:rPr>
          <w:b/>
          <w:sz w:val="26"/>
          <w:szCs w:val="26"/>
        </w:rPr>
        <w:lastRenderedPageBreak/>
        <w:t>D E C E M B E R</w:t>
      </w:r>
    </w:p>
    <w:p w:rsidR="00C965F1" w:rsidRPr="008226DA" w:rsidRDefault="00C965F1" w:rsidP="008226DA">
      <w:pPr>
        <w:jc w:val="both"/>
        <w:rPr>
          <w:b/>
          <w:sz w:val="26"/>
          <w:szCs w:val="26"/>
        </w:rPr>
      </w:pPr>
    </w:p>
    <w:p w:rsidR="009F5B8B" w:rsidRPr="008226DA" w:rsidRDefault="009F5B8B" w:rsidP="008226DA">
      <w:pPr>
        <w:rPr>
          <w:b/>
          <w:sz w:val="26"/>
          <w:szCs w:val="26"/>
        </w:rPr>
      </w:pPr>
    </w:p>
    <w:p w:rsidR="00C965F1" w:rsidRPr="008226DA" w:rsidRDefault="00C965F1" w:rsidP="008226DA">
      <w:pPr>
        <w:rPr>
          <w:b/>
          <w:sz w:val="26"/>
          <w:szCs w:val="26"/>
        </w:rPr>
      </w:pPr>
      <w:r w:rsidRPr="008226DA">
        <w:rPr>
          <w:b/>
          <w:sz w:val="26"/>
          <w:szCs w:val="26"/>
        </w:rPr>
        <w:t>Test</w:t>
      </w:r>
      <w:r w:rsidR="00761590" w:rsidRPr="008226DA">
        <w:rPr>
          <w:b/>
          <w:sz w:val="26"/>
          <w:szCs w:val="26"/>
        </w:rPr>
        <w:t>ü</w:t>
      </w:r>
      <w:r w:rsidR="00097B40" w:rsidRPr="008226DA">
        <w:rPr>
          <w:b/>
          <w:sz w:val="26"/>
          <w:szCs w:val="26"/>
        </w:rPr>
        <w:t>leti ü</w:t>
      </w:r>
      <w:r w:rsidR="00F97CC4" w:rsidRPr="008226DA">
        <w:rPr>
          <w:b/>
          <w:sz w:val="26"/>
          <w:szCs w:val="26"/>
        </w:rPr>
        <w:t xml:space="preserve">lés </w:t>
      </w:r>
      <w:r w:rsidR="00190C97" w:rsidRPr="008226DA">
        <w:rPr>
          <w:b/>
          <w:sz w:val="26"/>
          <w:szCs w:val="26"/>
        </w:rPr>
        <w:t>nap</w:t>
      </w:r>
      <w:r w:rsidR="00F97CC4" w:rsidRPr="008226DA">
        <w:rPr>
          <w:b/>
          <w:sz w:val="26"/>
          <w:szCs w:val="26"/>
        </w:rPr>
        <w:t>ja: december 1</w:t>
      </w:r>
      <w:r w:rsidR="00CF7ECA" w:rsidRPr="008226DA">
        <w:rPr>
          <w:b/>
          <w:sz w:val="26"/>
          <w:szCs w:val="26"/>
        </w:rPr>
        <w:t>2</w:t>
      </w:r>
      <w:r w:rsidRPr="008226DA">
        <w:rPr>
          <w:b/>
          <w:sz w:val="26"/>
          <w:szCs w:val="26"/>
        </w:rPr>
        <w:t>.</w:t>
      </w:r>
      <w:r w:rsidR="00ED0E78" w:rsidRPr="008226DA">
        <w:rPr>
          <w:b/>
          <w:sz w:val="26"/>
          <w:szCs w:val="26"/>
        </w:rPr>
        <w:t xml:space="preserve"> </w:t>
      </w:r>
    </w:p>
    <w:p w:rsidR="004A119F" w:rsidRPr="008226DA" w:rsidRDefault="004A119F" w:rsidP="008226DA">
      <w:pPr>
        <w:rPr>
          <w:b/>
          <w:sz w:val="26"/>
          <w:szCs w:val="26"/>
        </w:rPr>
      </w:pPr>
    </w:p>
    <w:p w:rsidR="00C965F1" w:rsidRPr="008226DA" w:rsidRDefault="00C965F1" w:rsidP="008226DA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DA">
        <w:rPr>
          <w:rFonts w:ascii="Times New Roman" w:hAnsi="Times New Roman"/>
          <w:sz w:val="26"/>
          <w:szCs w:val="26"/>
        </w:rPr>
        <w:t xml:space="preserve">Javaslat </w:t>
      </w:r>
      <w:r w:rsidR="002E0FBC" w:rsidRPr="008226DA">
        <w:rPr>
          <w:rFonts w:ascii="Times New Roman" w:hAnsi="Times New Roman"/>
          <w:sz w:val="26"/>
          <w:szCs w:val="26"/>
        </w:rPr>
        <w:t>az Önkormányzat 202</w:t>
      </w:r>
      <w:r w:rsidR="009F5AE3" w:rsidRPr="008226DA">
        <w:rPr>
          <w:rFonts w:ascii="Times New Roman" w:hAnsi="Times New Roman"/>
          <w:sz w:val="26"/>
          <w:szCs w:val="26"/>
        </w:rPr>
        <w:t>4</w:t>
      </w:r>
      <w:r w:rsidRPr="008226DA">
        <w:rPr>
          <w:rFonts w:ascii="Times New Roman" w:hAnsi="Times New Roman"/>
          <w:sz w:val="26"/>
          <w:szCs w:val="26"/>
        </w:rPr>
        <w:t xml:space="preserve">. évi </w:t>
      </w:r>
      <w:r w:rsidR="00097B40" w:rsidRPr="008226DA">
        <w:rPr>
          <w:rFonts w:ascii="Times New Roman" w:hAnsi="Times New Roman"/>
          <w:sz w:val="26"/>
          <w:szCs w:val="26"/>
        </w:rPr>
        <w:t>költségvetéséről</w:t>
      </w:r>
      <w:r w:rsidRPr="008226DA">
        <w:rPr>
          <w:rFonts w:ascii="Times New Roman" w:hAnsi="Times New Roman"/>
          <w:sz w:val="26"/>
          <w:szCs w:val="26"/>
        </w:rPr>
        <w:t xml:space="preserve"> szóló önkormányzati rendelet módosítására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</w:t>
      </w:r>
      <w:r w:rsidR="00D82DE8" w:rsidRPr="008226DA">
        <w:rPr>
          <w:sz w:val="26"/>
          <w:szCs w:val="26"/>
        </w:rPr>
        <w:t>P</w:t>
      </w:r>
      <w:r w:rsidRPr="008226DA">
        <w:rPr>
          <w:sz w:val="26"/>
          <w:szCs w:val="26"/>
        </w:rPr>
        <w:t>olgármester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Polgármesteri Hivatal</w:t>
      </w:r>
    </w:p>
    <w:p w:rsidR="00C965F1" w:rsidRPr="008226DA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8226DA">
        <w:rPr>
          <w:szCs w:val="26"/>
          <w:u w:val="single"/>
        </w:rPr>
        <w:t>Előkészítő tisztségviselő:</w:t>
      </w:r>
      <w:r w:rsidR="00D82DE8" w:rsidRPr="008226DA">
        <w:rPr>
          <w:szCs w:val="26"/>
        </w:rPr>
        <w:t xml:space="preserve"> P</w:t>
      </w:r>
      <w:r w:rsidRPr="008226DA">
        <w:rPr>
          <w:szCs w:val="26"/>
        </w:rPr>
        <w:t>olgármester</w:t>
      </w:r>
    </w:p>
    <w:p w:rsidR="002E0FBC" w:rsidRPr="008226DA" w:rsidRDefault="00C965F1" w:rsidP="008226DA">
      <w:pPr>
        <w:ind w:left="720"/>
        <w:jc w:val="both"/>
        <w:rPr>
          <w:bCs/>
          <w:sz w:val="26"/>
          <w:szCs w:val="26"/>
        </w:rPr>
      </w:pPr>
      <w:r w:rsidRPr="008226DA">
        <w:rPr>
          <w:sz w:val="26"/>
          <w:szCs w:val="26"/>
        </w:rPr>
        <w:t xml:space="preserve">(Az </w:t>
      </w:r>
      <w:r w:rsidR="002E0FBC" w:rsidRPr="008226DA">
        <w:rPr>
          <w:sz w:val="26"/>
          <w:szCs w:val="26"/>
        </w:rPr>
        <w:t>államháztartásról szóló 2011. évi CXCV. törvény 34. § (1) bekezdése értelmében a</w:t>
      </w:r>
      <w:r w:rsidR="002E0FBC" w:rsidRPr="008226DA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 a képviselő-testület dönt.</w:t>
      </w:r>
    </w:p>
    <w:p w:rsidR="002E0FBC" w:rsidRPr="008226DA" w:rsidRDefault="002E0FBC" w:rsidP="008226DA">
      <w:pPr>
        <w:ind w:left="720"/>
        <w:jc w:val="both"/>
        <w:rPr>
          <w:bCs/>
          <w:sz w:val="26"/>
          <w:szCs w:val="26"/>
        </w:rPr>
      </w:pPr>
      <w:r w:rsidRPr="008226DA">
        <w:rPr>
          <w:bCs/>
          <w:sz w:val="26"/>
          <w:szCs w:val="26"/>
        </w:rPr>
        <w:t>A 34. § (4) 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  <w:r w:rsidR="006B55C3" w:rsidRPr="008226DA">
        <w:rPr>
          <w:bCs/>
          <w:sz w:val="26"/>
          <w:szCs w:val="26"/>
        </w:rPr>
        <w:t>)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(Valamennyi bizottság)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</w:p>
    <w:p w:rsidR="006F1478" w:rsidRPr="009633F3" w:rsidRDefault="006F1478" w:rsidP="006F1478">
      <w:pPr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Javaslat </w:t>
      </w:r>
      <w:r w:rsidRPr="009633F3">
        <w:rPr>
          <w:sz w:val="26"/>
          <w:szCs w:val="26"/>
        </w:rPr>
        <w:t>Tiszaújváros Város Önkormányzata adósságot keletkeztető ügyleteiből eredő fizetési kötelezettségeinek megállapítására</w:t>
      </w:r>
    </w:p>
    <w:p w:rsidR="006F1478" w:rsidRPr="009633F3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9633F3">
        <w:rPr>
          <w:szCs w:val="26"/>
          <w:u w:val="single"/>
        </w:rPr>
        <w:t>Előadó:</w:t>
      </w:r>
      <w:r w:rsidRPr="009633F3">
        <w:rPr>
          <w:szCs w:val="26"/>
        </w:rPr>
        <w:t xml:space="preserve"> Polgármester</w:t>
      </w:r>
    </w:p>
    <w:p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Előkészítő:</w:t>
      </w:r>
      <w:r w:rsidRPr="009633F3">
        <w:rPr>
          <w:sz w:val="26"/>
          <w:szCs w:val="26"/>
        </w:rPr>
        <w:t xml:space="preserve"> Pénzügyi, Fejlesztési és Városüzemeltetési Osztály</w:t>
      </w:r>
    </w:p>
    <w:p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Előkészítő tisztségviselő:</w:t>
      </w:r>
      <w:r w:rsidRPr="009633F3">
        <w:rPr>
          <w:sz w:val="26"/>
          <w:szCs w:val="26"/>
        </w:rPr>
        <w:t xml:space="preserve"> Polgármester</w:t>
      </w:r>
    </w:p>
    <w:p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  <w:u w:val="single"/>
        </w:rPr>
        <w:t>Meghívott:</w:t>
      </w:r>
      <w:r w:rsidRPr="009633F3">
        <w:rPr>
          <w:sz w:val="26"/>
          <w:szCs w:val="26"/>
        </w:rPr>
        <w:t xml:space="preserve"> </w:t>
      </w:r>
      <w:r w:rsidRPr="008226DA">
        <w:rPr>
          <w:sz w:val="26"/>
          <w:szCs w:val="26"/>
        </w:rPr>
        <w:t>Gazdálkodással kapcsolatos tanácsadó, szakértő</w:t>
      </w:r>
    </w:p>
    <w:p w:rsidR="006F1478" w:rsidRPr="009633F3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</w:rPr>
        <w:t>(Az államháztartásról szóló 2011. évi CXCV. törvény 29/A. §</w:t>
      </w:r>
      <w:proofErr w:type="spellStart"/>
      <w:r w:rsidRPr="009633F3">
        <w:rPr>
          <w:sz w:val="26"/>
          <w:szCs w:val="26"/>
        </w:rPr>
        <w:t>-a</w:t>
      </w:r>
      <w:proofErr w:type="spellEnd"/>
      <w:r w:rsidRPr="009633F3">
        <w:rPr>
          <w:sz w:val="26"/>
          <w:szCs w:val="26"/>
        </w:rPr>
        <w:t xml:space="preserve"> szerint a helyi önkormányzat évente, legkésőbb a költségvetési rendelet elfogadásáig határozatban állapítja meg a </w:t>
      </w:r>
      <w:proofErr w:type="spellStart"/>
      <w:r w:rsidRPr="009633F3">
        <w:rPr>
          <w:sz w:val="26"/>
          <w:szCs w:val="26"/>
        </w:rPr>
        <w:t>Gst</w:t>
      </w:r>
      <w:proofErr w:type="spellEnd"/>
      <w:r w:rsidRPr="009633F3">
        <w:rPr>
          <w:sz w:val="26"/>
          <w:szCs w:val="26"/>
        </w:rPr>
        <w:t xml:space="preserve">. (Magyarország gazdasági stabilitásáról szóló 2011. évi CXCIV. törvény) 45. § (1) bekezdés a) pontjában kapott felhatalmazás alapján kiadott jogszabályban meghatározottak szerinti saját bevételeinek és a </w:t>
      </w:r>
      <w:proofErr w:type="spellStart"/>
      <w:r w:rsidRPr="009633F3">
        <w:rPr>
          <w:sz w:val="26"/>
          <w:szCs w:val="26"/>
        </w:rPr>
        <w:t>Gst</w:t>
      </w:r>
      <w:proofErr w:type="spellEnd"/>
      <w:r w:rsidRPr="009633F3">
        <w:rPr>
          <w:sz w:val="26"/>
          <w:szCs w:val="26"/>
        </w:rPr>
        <w:t xml:space="preserve">. 8. § (2) bekezdése szerinti adósságot keletkeztető ügyleteiből eredő fizetési kötelezettségeinek a költségvetési évet követő három évre várható összegét.) </w:t>
      </w:r>
    </w:p>
    <w:p w:rsidR="006F1478" w:rsidRDefault="006F1478" w:rsidP="006F1478">
      <w:pPr>
        <w:ind w:left="709"/>
        <w:jc w:val="both"/>
        <w:rPr>
          <w:sz w:val="26"/>
          <w:szCs w:val="26"/>
        </w:rPr>
      </w:pPr>
      <w:r w:rsidRPr="009633F3">
        <w:rPr>
          <w:sz w:val="26"/>
          <w:szCs w:val="26"/>
        </w:rPr>
        <w:t>(PETÜB)</w:t>
      </w:r>
    </w:p>
    <w:p w:rsidR="006F1478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26DA" w:rsidRPr="008226DA" w:rsidRDefault="008226DA" w:rsidP="008226DA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DA">
        <w:rPr>
          <w:rFonts w:ascii="Times New Roman" w:hAnsi="Times New Roman"/>
          <w:sz w:val="26"/>
          <w:szCs w:val="26"/>
        </w:rPr>
        <w:t>Javaslat az Önkormányzat 2025. évi költségvetésére</w:t>
      </w:r>
    </w:p>
    <w:p w:rsidR="008226DA" w:rsidRPr="008226DA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8226DA">
        <w:rPr>
          <w:szCs w:val="26"/>
          <w:u w:val="single"/>
        </w:rPr>
        <w:t>Előadó:</w:t>
      </w:r>
      <w:r w:rsidRPr="008226DA">
        <w:rPr>
          <w:szCs w:val="26"/>
        </w:rPr>
        <w:t xml:space="preserve"> Polgármester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Meghívott:</w:t>
      </w:r>
      <w:r w:rsidRPr="008226DA">
        <w:rPr>
          <w:sz w:val="26"/>
          <w:szCs w:val="26"/>
        </w:rPr>
        <w:t xml:space="preserve"> Gazdálkodással kapcsolatos tanácsadó, szakértő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 xml:space="preserve">(Az államháztartásról szóló 2011. évi CXCV. törvény 24. § (3) bekezdése alapján </w:t>
      </w:r>
      <w:r w:rsidRPr="008226DA">
        <w:rPr>
          <w:bCs/>
          <w:sz w:val="26"/>
          <w:szCs w:val="26"/>
        </w:rPr>
        <w:t>a jegyző által előkészített</w:t>
      </w:r>
      <w:r w:rsidRPr="008226DA">
        <w:rPr>
          <w:b/>
          <w:bCs/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költségvetési rendelettervezetet a polgármester február 15-éig,</w:t>
      </w:r>
      <w:r w:rsidRPr="008226DA">
        <w:rPr>
          <w:b/>
          <w:bCs/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ha a központi költségvetésről szóló törvényt az Országgyűlés a naptári év kezdetéig nem fogadta el, a központi költségvetésről szóló törvény hatálybalépését követő negyvenötödik napig nyújtja be a képviselő-testületnek.</w:t>
      </w:r>
      <w:r w:rsidRPr="008226DA">
        <w:rPr>
          <w:sz w:val="26"/>
          <w:szCs w:val="26"/>
        </w:rPr>
        <w:t>)</w:t>
      </w:r>
    </w:p>
    <w:p w:rsidR="008226DA" w:rsidRPr="008226DA" w:rsidRDefault="008226DA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(Valamennyi bizottság)</w:t>
      </w:r>
    </w:p>
    <w:p w:rsidR="009E337A" w:rsidRPr="008226DA" w:rsidRDefault="009E337A" w:rsidP="008226DA">
      <w:pPr>
        <w:jc w:val="both"/>
        <w:rPr>
          <w:sz w:val="26"/>
          <w:szCs w:val="26"/>
        </w:rPr>
      </w:pPr>
    </w:p>
    <w:p w:rsidR="00C965F1" w:rsidRPr="008226DA" w:rsidRDefault="00C965F1" w:rsidP="008226DA">
      <w:pPr>
        <w:numPr>
          <w:ilvl w:val="0"/>
          <w:numId w:val="35"/>
        </w:numPr>
        <w:jc w:val="both"/>
        <w:rPr>
          <w:sz w:val="26"/>
          <w:szCs w:val="26"/>
        </w:rPr>
      </w:pPr>
      <w:r w:rsidRPr="008226DA">
        <w:rPr>
          <w:sz w:val="26"/>
          <w:szCs w:val="26"/>
        </w:rPr>
        <w:lastRenderedPageBreak/>
        <w:t>Javaslat Tiszaújváros Város Önkormány</w:t>
      </w:r>
      <w:r w:rsidR="007B4784" w:rsidRPr="008226DA">
        <w:rPr>
          <w:sz w:val="26"/>
          <w:szCs w:val="26"/>
        </w:rPr>
        <w:t xml:space="preserve">zata Képviselő-testületének </w:t>
      </w:r>
      <w:r w:rsidR="002A6759" w:rsidRPr="008226DA">
        <w:rPr>
          <w:sz w:val="26"/>
          <w:szCs w:val="26"/>
        </w:rPr>
        <w:t>202</w:t>
      </w:r>
      <w:r w:rsidR="004963D3" w:rsidRPr="008226DA">
        <w:rPr>
          <w:sz w:val="26"/>
          <w:szCs w:val="26"/>
        </w:rPr>
        <w:t>5</w:t>
      </w:r>
      <w:r w:rsidRPr="008226DA">
        <w:rPr>
          <w:sz w:val="26"/>
          <w:szCs w:val="26"/>
        </w:rPr>
        <w:t>. évi munkatervére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="00D82DE8" w:rsidRPr="008226DA">
        <w:rPr>
          <w:sz w:val="26"/>
          <w:szCs w:val="26"/>
        </w:rPr>
        <w:t xml:space="preserve"> P</w:t>
      </w:r>
      <w:r w:rsidRPr="008226DA">
        <w:rPr>
          <w:sz w:val="26"/>
          <w:szCs w:val="26"/>
        </w:rPr>
        <w:t>olgármester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="00D82DE8" w:rsidRPr="008226DA">
        <w:rPr>
          <w:sz w:val="26"/>
          <w:szCs w:val="26"/>
        </w:rPr>
        <w:t xml:space="preserve"> P</w:t>
      </w:r>
      <w:r w:rsidRPr="008226DA">
        <w:rPr>
          <w:sz w:val="26"/>
          <w:szCs w:val="26"/>
        </w:rPr>
        <w:t>olgármester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</w:t>
      </w:r>
      <w:r w:rsidR="00324377" w:rsidRPr="008226DA">
        <w:rPr>
          <w:sz w:val="26"/>
          <w:szCs w:val="26"/>
        </w:rPr>
        <w:t xml:space="preserve">Tiszaújváros Város Önkormányzata Képviselő-testületének Szervezeti és Működési Szabályzatáról szóló 8/2018. </w:t>
      </w:r>
      <w:r w:rsidR="00584EA9" w:rsidRPr="008226DA">
        <w:rPr>
          <w:sz w:val="26"/>
          <w:szCs w:val="26"/>
        </w:rPr>
        <w:t>(</w:t>
      </w:r>
      <w:r w:rsidR="00324377" w:rsidRPr="008226DA">
        <w:rPr>
          <w:sz w:val="26"/>
          <w:szCs w:val="26"/>
        </w:rPr>
        <w:t>III.29.) önkormányzati rendelet 10</w:t>
      </w:r>
      <w:r w:rsidRPr="008226DA">
        <w:rPr>
          <w:sz w:val="26"/>
          <w:szCs w:val="26"/>
        </w:rPr>
        <w:t>. §-</w:t>
      </w:r>
      <w:proofErr w:type="gramStart"/>
      <w:r w:rsidRPr="008226DA">
        <w:rPr>
          <w:sz w:val="26"/>
          <w:szCs w:val="26"/>
        </w:rPr>
        <w:t>a</w:t>
      </w:r>
      <w:proofErr w:type="gramEnd"/>
      <w:r w:rsidRPr="008226DA">
        <w:rPr>
          <w:sz w:val="26"/>
          <w:szCs w:val="26"/>
        </w:rPr>
        <w:t xml:space="preserve"> alapján.)</w:t>
      </w:r>
    </w:p>
    <w:p w:rsidR="00C965F1" w:rsidRPr="008226DA" w:rsidRDefault="00C965F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(Valamennyi bizottság)</w:t>
      </w:r>
    </w:p>
    <w:p w:rsidR="009E337A" w:rsidRPr="008226DA" w:rsidRDefault="009E337A" w:rsidP="008226DA">
      <w:pPr>
        <w:pStyle w:val="Szvegtrzsbehzssal3"/>
        <w:spacing w:line="240" w:lineRule="auto"/>
        <w:ind w:left="364" w:hanging="364"/>
        <w:rPr>
          <w:szCs w:val="26"/>
        </w:rPr>
      </w:pPr>
    </w:p>
    <w:p w:rsidR="00F97CC4" w:rsidRPr="008226DA" w:rsidRDefault="00F97CC4" w:rsidP="008226DA">
      <w:pPr>
        <w:pStyle w:val="Szvegtrzsbehzssal3"/>
        <w:numPr>
          <w:ilvl w:val="0"/>
          <w:numId w:val="35"/>
        </w:numPr>
        <w:spacing w:line="240" w:lineRule="auto"/>
        <w:rPr>
          <w:szCs w:val="26"/>
        </w:rPr>
      </w:pPr>
      <w:r w:rsidRPr="008226DA">
        <w:rPr>
          <w:szCs w:val="26"/>
        </w:rPr>
        <w:t xml:space="preserve">Javaslat a Tiszaújvárosi Művelődési Központ és Könyvtár </w:t>
      </w:r>
      <w:r w:rsidR="001216FE" w:rsidRPr="008226DA">
        <w:rPr>
          <w:szCs w:val="26"/>
        </w:rPr>
        <w:t>202</w:t>
      </w:r>
      <w:r w:rsidR="00CE3FF3" w:rsidRPr="008226DA">
        <w:rPr>
          <w:szCs w:val="26"/>
        </w:rPr>
        <w:t>5</w:t>
      </w:r>
      <w:r w:rsidRPr="008226DA">
        <w:rPr>
          <w:szCs w:val="26"/>
        </w:rPr>
        <w:t>. évi szakmai munkatervének jóváhagyására</w:t>
      </w:r>
    </w:p>
    <w:p w:rsidR="00F97CC4" w:rsidRPr="008226DA" w:rsidRDefault="00F97CC4" w:rsidP="008226DA">
      <w:pPr>
        <w:pStyle w:val="Cmsor1"/>
        <w:spacing w:line="240" w:lineRule="auto"/>
        <w:ind w:left="720"/>
        <w:rPr>
          <w:szCs w:val="26"/>
        </w:rPr>
      </w:pPr>
      <w:r w:rsidRPr="008226DA">
        <w:rPr>
          <w:szCs w:val="26"/>
          <w:u w:val="single"/>
        </w:rPr>
        <w:t>Előadó:</w:t>
      </w:r>
      <w:r w:rsidRPr="008226DA">
        <w:rPr>
          <w:szCs w:val="26"/>
        </w:rPr>
        <w:t xml:space="preserve"> Polgármester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Tiszaújvárosi Művelődési Központ és Könyvtár igazgatója (munkaterv vonatkozásában)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Polgármesteri Hivatal (előterjesztés és határozati javaslat tekintetében)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Meghívott:</w:t>
      </w:r>
      <w:r w:rsidRPr="008226DA">
        <w:rPr>
          <w:sz w:val="26"/>
          <w:szCs w:val="26"/>
        </w:rPr>
        <w:t xml:space="preserve"> Tiszaújvárosi Művelődési Központ és Könyvtár igazgatója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(A város közművelődési feladatairól és ellátásának feltételeiről szóló 13/2020. (VI.30.) önkormányzati rendelet 8. § (5) bekezdése alapján.)</w:t>
      </w:r>
    </w:p>
    <w:p w:rsidR="00F97CC4" w:rsidRPr="008226DA" w:rsidRDefault="00F97CC4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(OMESZSB)</w:t>
      </w:r>
    </w:p>
    <w:p w:rsidR="00F844F5" w:rsidRPr="008226DA" w:rsidRDefault="00F844F5" w:rsidP="008226DA">
      <w:pPr>
        <w:ind w:left="720"/>
        <w:jc w:val="both"/>
        <w:rPr>
          <w:sz w:val="26"/>
          <w:szCs w:val="26"/>
        </w:rPr>
      </w:pPr>
    </w:p>
    <w:p w:rsidR="00F844F5" w:rsidRPr="008226DA" w:rsidRDefault="00F844F5" w:rsidP="008226DA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DA">
        <w:rPr>
          <w:rFonts w:ascii="Times New Roman" w:hAnsi="Times New Roman"/>
          <w:sz w:val="26"/>
          <w:szCs w:val="26"/>
        </w:rPr>
        <w:t>Javaslat a Tiszaújvárosi Mecénás Közalapítvány személyi kérdéseire és Alapító Okiratának módosítására.</w:t>
      </w:r>
    </w:p>
    <w:p w:rsidR="00F844F5" w:rsidRPr="008226DA" w:rsidRDefault="00F844F5" w:rsidP="008226DA">
      <w:pPr>
        <w:tabs>
          <w:tab w:val="left" w:pos="426"/>
        </w:tabs>
        <w:ind w:left="406" w:hanging="378"/>
        <w:jc w:val="both"/>
        <w:rPr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Polgármester</w:t>
      </w:r>
    </w:p>
    <w:p w:rsidR="00F844F5" w:rsidRPr="008226DA" w:rsidRDefault="00F844F5" w:rsidP="008226DA">
      <w:pPr>
        <w:ind w:left="434" w:firstLine="275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:rsidR="00F844F5" w:rsidRPr="008226DA" w:rsidRDefault="00F844F5" w:rsidP="008226DA">
      <w:pPr>
        <w:tabs>
          <w:tab w:val="left" w:pos="426"/>
        </w:tabs>
        <w:ind w:left="406" w:hanging="378"/>
        <w:jc w:val="both"/>
        <w:rPr>
          <w:bCs/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</w:t>
      </w:r>
      <w:r w:rsidRPr="008226DA">
        <w:rPr>
          <w:bCs/>
          <w:sz w:val="26"/>
          <w:szCs w:val="26"/>
        </w:rPr>
        <w:t>Polgármester</w:t>
      </w:r>
    </w:p>
    <w:p w:rsidR="00F844F5" w:rsidRPr="008226DA" w:rsidRDefault="00F844F5" w:rsidP="008226DA">
      <w:pPr>
        <w:tabs>
          <w:tab w:val="left" w:pos="426"/>
        </w:tabs>
        <w:ind w:left="709" w:hanging="378"/>
        <w:jc w:val="both"/>
        <w:rPr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  <w:t>(A kuratóriumi tagok és a Felügyelő Bizottság tagjainak megbízatása</w:t>
      </w:r>
      <w:r w:rsidR="004A119F" w:rsidRPr="008226DA">
        <w:rPr>
          <w:sz w:val="26"/>
          <w:szCs w:val="26"/>
        </w:rPr>
        <w:t xml:space="preserve"> a 141/2019. (XII.19.) határozat alapján</w:t>
      </w:r>
      <w:r w:rsidRPr="008226DA">
        <w:rPr>
          <w:sz w:val="26"/>
          <w:szCs w:val="26"/>
        </w:rPr>
        <w:t xml:space="preserve"> 2024. december 31-én lejár.)</w:t>
      </w:r>
      <w:r w:rsidRPr="008226DA">
        <w:rPr>
          <w:sz w:val="26"/>
          <w:szCs w:val="26"/>
        </w:rPr>
        <w:tab/>
      </w:r>
    </w:p>
    <w:p w:rsidR="00F844F5" w:rsidRPr="008226DA" w:rsidRDefault="00F844F5" w:rsidP="008226DA">
      <w:pPr>
        <w:tabs>
          <w:tab w:val="left" w:pos="426"/>
        </w:tabs>
        <w:ind w:left="406" w:hanging="378"/>
        <w:jc w:val="both"/>
        <w:rPr>
          <w:sz w:val="26"/>
          <w:szCs w:val="26"/>
        </w:rPr>
      </w:pP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</w:r>
      <w:r w:rsidRPr="008226DA">
        <w:rPr>
          <w:sz w:val="26"/>
          <w:szCs w:val="26"/>
        </w:rPr>
        <w:tab/>
        <w:t>(OMESZSB, PETÜB)</w:t>
      </w:r>
    </w:p>
    <w:p w:rsidR="00CE3FF3" w:rsidRPr="008226DA" w:rsidRDefault="00CE3FF3" w:rsidP="008226DA">
      <w:pPr>
        <w:jc w:val="both"/>
        <w:rPr>
          <w:sz w:val="26"/>
          <w:szCs w:val="26"/>
        </w:rPr>
      </w:pPr>
    </w:p>
    <w:p w:rsidR="002C45D1" w:rsidRPr="008226DA" w:rsidRDefault="00C965F1" w:rsidP="008226DA">
      <w:pPr>
        <w:numPr>
          <w:ilvl w:val="0"/>
          <w:numId w:val="35"/>
        </w:numPr>
        <w:jc w:val="both"/>
        <w:rPr>
          <w:sz w:val="26"/>
          <w:szCs w:val="26"/>
        </w:rPr>
      </w:pPr>
      <w:r w:rsidRPr="008226DA">
        <w:rPr>
          <w:sz w:val="26"/>
          <w:szCs w:val="26"/>
        </w:rPr>
        <w:t xml:space="preserve">Javaslat </w:t>
      </w:r>
      <w:r w:rsidR="002C45D1" w:rsidRPr="008226DA">
        <w:rPr>
          <w:sz w:val="26"/>
          <w:szCs w:val="26"/>
        </w:rPr>
        <w:t>Tiszaújváros Város Önkormányzata 2025-2029</w:t>
      </w:r>
      <w:r w:rsidR="004A119F" w:rsidRPr="008226DA">
        <w:rPr>
          <w:sz w:val="26"/>
          <w:szCs w:val="26"/>
        </w:rPr>
        <w:t>.</w:t>
      </w:r>
      <w:r w:rsidR="002C45D1" w:rsidRPr="008226DA">
        <w:rPr>
          <w:bCs/>
          <w:sz w:val="26"/>
          <w:szCs w:val="26"/>
          <w:shd w:val="clear" w:color="auto" w:fill="FFFFFF"/>
        </w:rPr>
        <w:t xml:space="preserve"> időszakra szóló stratégiai ellenőrzési tervének és</w:t>
      </w:r>
      <w:r w:rsidR="002C45D1" w:rsidRPr="008226DA">
        <w:rPr>
          <w:sz w:val="26"/>
          <w:szCs w:val="26"/>
        </w:rPr>
        <w:t xml:space="preserve"> 2025. évi belső ellenőrzési tervének elfogadására</w:t>
      </w:r>
    </w:p>
    <w:p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Jegyző</w:t>
      </w:r>
    </w:p>
    <w:p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:rsidR="002C45D1" w:rsidRPr="008226DA" w:rsidRDefault="002C45D1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(A költségvetési szervek belső kontrollrendszeréről és belső ellenőrzéséről szóló 370/2011. (XII. 31.) Korm. rendelet 32. § (4) bekezdése alapján.)</w:t>
      </w:r>
    </w:p>
    <w:p w:rsidR="002C45D1" w:rsidRPr="008226DA" w:rsidRDefault="002C45D1" w:rsidP="008226DA">
      <w:pPr>
        <w:ind w:left="364" w:firstLine="345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(PETÜB)</w:t>
      </w:r>
    </w:p>
    <w:p w:rsidR="00FA344F" w:rsidRPr="008226DA" w:rsidRDefault="00FA344F" w:rsidP="008226DA">
      <w:pPr>
        <w:ind w:left="364" w:firstLine="345"/>
        <w:jc w:val="both"/>
        <w:rPr>
          <w:sz w:val="26"/>
          <w:szCs w:val="26"/>
        </w:rPr>
      </w:pPr>
    </w:p>
    <w:p w:rsidR="00FA344F" w:rsidRPr="008226DA" w:rsidRDefault="00FA344F" w:rsidP="008226DA">
      <w:pPr>
        <w:pStyle w:val="Szvegtrzsbehzssal2"/>
        <w:numPr>
          <w:ilvl w:val="0"/>
          <w:numId w:val="35"/>
        </w:numPr>
        <w:spacing w:line="240" w:lineRule="auto"/>
        <w:rPr>
          <w:szCs w:val="26"/>
        </w:rPr>
      </w:pPr>
      <w:r w:rsidRPr="008226DA">
        <w:rPr>
          <w:szCs w:val="26"/>
        </w:rPr>
        <w:t>Tájékoztató a 2021-2025</w:t>
      </w:r>
      <w:r w:rsidR="004A119F" w:rsidRPr="008226DA">
        <w:rPr>
          <w:szCs w:val="26"/>
        </w:rPr>
        <w:t>.</w:t>
      </w:r>
      <w:r w:rsidRPr="008226DA">
        <w:rPr>
          <w:szCs w:val="26"/>
        </w:rPr>
        <w:t xml:space="preserve"> közötti időszakra szóló Tiszaújváros Kulturális Stratégiájában foglalt célok 2023-2024. közötti időszakban történt megvalósításáról</w:t>
      </w:r>
    </w:p>
    <w:p w:rsidR="00FA344F" w:rsidRPr="008226DA" w:rsidRDefault="00FA344F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Előadó:</w:t>
      </w:r>
      <w:r w:rsidRPr="008226DA">
        <w:rPr>
          <w:sz w:val="26"/>
          <w:szCs w:val="26"/>
        </w:rPr>
        <w:t xml:space="preserve"> Polgármester</w:t>
      </w:r>
    </w:p>
    <w:p w:rsidR="00FA344F" w:rsidRPr="008226DA" w:rsidRDefault="00FA344F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Előkészítő:</w:t>
      </w:r>
      <w:r w:rsidRPr="008226DA">
        <w:rPr>
          <w:sz w:val="26"/>
          <w:szCs w:val="26"/>
        </w:rPr>
        <w:t xml:space="preserve"> Polgármesteri Hivatal</w:t>
      </w:r>
    </w:p>
    <w:p w:rsidR="00FA344F" w:rsidRPr="008226DA" w:rsidRDefault="00FA344F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Előkészítő tisztségviselő:</w:t>
      </w:r>
      <w:r w:rsidRPr="008226DA">
        <w:rPr>
          <w:sz w:val="26"/>
          <w:szCs w:val="26"/>
        </w:rPr>
        <w:t xml:space="preserve"> Polgármester</w:t>
      </w:r>
    </w:p>
    <w:p w:rsidR="00FA344F" w:rsidRPr="008226DA" w:rsidRDefault="00FA344F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  <w:u w:val="single"/>
        </w:rPr>
        <w:t>Meghívott:</w:t>
      </w:r>
      <w:r w:rsidRPr="008226DA">
        <w:rPr>
          <w:sz w:val="26"/>
          <w:szCs w:val="26"/>
        </w:rPr>
        <w:t xml:space="preserve"> Tiszaújvárosi Művelődési Központ és Könyvtár igazgatója</w:t>
      </w:r>
    </w:p>
    <w:p w:rsidR="004A119F" w:rsidRPr="008226DA" w:rsidRDefault="004A119F" w:rsidP="008226DA">
      <w:pPr>
        <w:ind w:left="720"/>
        <w:jc w:val="both"/>
        <w:rPr>
          <w:sz w:val="26"/>
          <w:szCs w:val="26"/>
        </w:rPr>
      </w:pPr>
      <w:r w:rsidRPr="008226DA">
        <w:rPr>
          <w:sz w:val="26"/>
          <w:szCs w:val="26"/>
        </w:rPr>
        <w:t>(OMESZSB)</w:t>
      </w:r>
    </w:p>
    <w:p w:rsidR="00C965F1" w:rsidRPr="008226DA" w:rsidRDefault="00C965F1" w:rsidP="008226DA">
      <w:pPr>
        <w:ind w:left="720"/>
        <w:jc w:val="both"/>
        <w:rPr>
          <w:b/>
          <w:sz w:val="26"/>
          <w:szCs w:val="26"/>
        </w:rPr>
      </w:pPr>
    </w:p>
    <w:p w:rsidR="00D82DE8" w:rsidRPr="008226DA" w:rsidRDefault="00C965F1" w:rsidP="008226DA">
      <w:pPr>
        <w:jc w:val="both"/>
        <w:rPr>
          <w:b/>
          <w:sz w:val="26"/>
          <w:szCs w:val="26"/>
        </w:rPr>
      </w:pPr>
      <w:r w:rsidRPr="008226DA">
        <w:rPr>
          <w:b/>
          <w:sz w:val="26"/>
          <w:szCs w:val="26"/>
        </w:rPr>
        <w:lastRenderedPageBreak/>
        <w:t>Bizottsági tárgyalá</w:t>
      </w:r>
      <w:r w:rsidR="006F106F" w:rsidRPr="008226DA">
        <w:rPr>
          <w:b/>
          <w:sz w:val="26"/>
          <w:szCs w:val="26"/>
        </w:rPr>
        <w:t xml:space="preserve">sok </w:t>
      </w:r>
      <w:r w:rsidR="00190C97" w:rsidRPr="008226DA">
        <w:rPr>
          <w:b/>
          <w:sz w:val="26"/>
          <w:szCs w:val="26"/>
        </w:rPr>
        <w:t>nap</w:t>
      </w:r>
      <w:r w:rsidR="006F106F" w:rsidRPr="008226DA">
        <w:rPr>
          <w:b/>
          <w:sz w:val="26"/>
          <w:szCs w:val="26"/>
        </w:rPr>
        <w:t xml:space="preserve">jai: </w:t>
      </w:r>
    </w:p>
    <w:p w:rsidR="00D82DE8" w:rsidRPr="008226DA" w:rsidRDefault="00811D50" w:rsidP="008226DA">
      <w:pPr>
        <w:ind w:left="3127" w:firstLine="709"/>
        <w:jc w:val="both"/>
        <w:rPr>
          <w:sz w:val="26"/>
          <w:szCs w:val="26"/>
        </w:rPr>
      </w:pPr>
      <w:proofErr w:type="gramStart"/>
      <w:r w:rsidRPr="008226DA">
        <w:rPr>
          <w:b/>
          <w:sz w:val="26"/>
          <w:szCs w:val="26"/>
        </w:rPr>
        <w:t>december</w:t>
      </w:r>
      <w:proofErr w:type="gramEnd"/>
      <w:r w:rsidRPr="008226DA">
        <w:rPr>
          <w:b/>
          <w:sz w:val="26"/>
          <w:szCs w:val="26"/>
        </w:rPr>
        <w:t xml:space="preserve"> </w:t>
      </w:r>
      <w:r w:rsidR="00F844F5" w:rsidRPr="008226DA">
        <w:rPr>
          <w:b/>
          <w:sz w:val="26"/>
          <w:szCs w:val="26"/>
        </w:rPr>
        <w:t>9</w:t>
      </w:r>
      <w:r w:rsidR="0005389D" w:rsidRPr="008226DA">
        <w:rPr>
          <w:b/>
          <w:sz w:val="26"/>
          <w:szCs w:val="26"/>
        </w:rPr>
        <w:t>.</w:t>
      </w:r>
      <w:r w:rsidR="00D82DE8" w:rsidRPr="008226DA">
        <w:rPr>
          <w:b/>
          <w:sz w:val="26"/>
          <w:szCs w:val="26"/>
        </w:rPr>
        <w:t xml:space="preserve"> </w:t>
      </w:r>
      <w:r w:rsidR="007B4784" w:rsidRPr="008226DA">
        <w:rPr>
          <w:b/>
          <w:sz w:val="26"/>
          <w:szCs w:val="26"/>
        </w:rPr>
        <w:t xml:space="preserve">(OMESZSB) </w:t>
      </w:r>
      <w:r w:rsidR="00D82DE8" w:rsidRPr="008226DA">
        <w:rPr>
          <w:b/>
          <w:sz w:val="26"/>
          <w:szCs w:val="26"/>
        </w:rPr>
        <w:t>(VR</w:t>
      </w:r>
      <w:r w:rsidR="007B4784" w:rsidRPr="008226DA">
        <w:rPr>
          <w:b/>
          <w:sz w:val="26"/>
          <w:szCs w:val="26"/>
        </w:rPr>
        <w:t>V</w:t>
      </w:r>
      <w:r w:rsidR="00D82DE8" w:rsidRPr="008226DA">
        <w:rPr>
          <w:b/>
          <w:sz w:val="26"/>
          <w:szCs w:val="26"/>
        </w:rPr>
        <w:t>B)</w:t>
      </w:r>
    </w:p>
    <w:p w:rsidR="00C965F1" w:rsidRPr="008226DA" w:rsidRDefault="00811D50" w:rsidP="008226DA">
      <w:pPr>
        <w:ind w:left="3127" w:firstLine="709"/>
        <w:jc w:val="both"/>
        <w:rPr>
          <w:b/>
          <w:sz w:val="26"/>
          <w:szCs w:val="26"/>
        </w:rPr>
      </w:pPr>
      <w:proofErr w:type="gramStart"/>
      <w:r w:rsidRPr="008226DA">
        <w:rPr>
          <w:b/>
          <w:sz w:val="26"/>
          <w:szCs w:val="26"/>
        </w:rPr>
        <w:t>d</w:t>
      </w:r>
      <w:r w:rsidR="006B5C0C" w:rsidRPr="008226DA">
        <w:rPr>
          <w:b/>
          <w:sz w:val="26"/>
          <w:szCs w:val="26"/>
        </w:rPr>
        <w:t>ecember</w:t>
      </w:r>
      <w:proofErr w:type="gramEnd"/>
      <w:r w:rsidR="006B5C0C" w:rsidRPr="008226DA">
        <w:rPr>
          <w:b/>
          <w:sz w:val="26"/>
          <w:szCs w:val="26"/>
        </w:rPr>
        <w:t xml:space="preserve"> 1</w:t>
      </w:r>
      <w:r w:rsidR="00F844F5" w:rsidRPr="008226DA">
        <w:rPr>
          <w:b/>
          <w:sz w:val="26"/>
          <w:szCs w:val="26"/>
        </w:rPr>
        <w:t>0</w:t>
      </w:r>
      <w:r w:rsidR="00AA5526" w:rsidRPr="008226DA">
        <w:rPr>
          <w:b/>
          <w:sz w:val="26"/>
          <w:szCs w:val="26"/>
        </w:rPr>
        <w:t>.</w:t>
      </w:r>
      <w:r w:rsidR="00C965F1" w:rsidRPr="008226DA">
        <w:rPr>
          <w:b/>
          <w:sz w:val="26"/>
          <w:szCs w:val="26"/>
        </w:rPr>
        <w:t xml:space="preserve"> </w:t>
      </w:r>
      <w:r w:rsidR="00AA5526" w:rsidRPr="008226DA">
        <w:rPr>
          <w:b/>
          <w:sz w:val="26"/>
          <w:szCs w:val="26"/>
        </w:rPr>
        <w:t>(PET</w:t>
      </w:r>
      <w:r w:rsidR="00C965F1" w:rsidRPr="008226DA">
        <w:rPr>
          <w:b/>
          <w:sz w:val="26"/>
          <w:szCs w:val="26"/>
        </w:rPr>
        <w:t>ÜB)</w:t>
      </w:r>
      <w:r w:rsidR="007B4784" w:rsidRPr="008226DA">
        <w:rPr>
          <w:b/>
          <w:sz w:val="26"/>
          <w:szCs w:val="26"/>
        </w:rPr>
        <w:t xml:space="preserve"> </w:t>
      </w:r>
    </w:p>
    <w:sectPr w:rsidR="00C965F1" w:rsidRPr="008226DA" w:rsidSect="00BE5233"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A6" w:rsidRDefault="003165A6">
      <w:r>
        <w:separator/>
      </w:r>
    </w:p>
  </w:endnote>
  <w:endnote w:type="continuationSeparator" w:id="0">
    <w:p w:rsidR="003165A6" w:rsidRDefault="0031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A6" w:rsidRDefault="003165A6">
      <w:r>
        <w:separator/>
      </w:r>
    </w:p>
  </w:footnote>
  <w:footnote w:type="continuationSeparator" w:id="0">
    <w:p w:rsidR="003165A6" w:rsidRDefault="00316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0C" w:rsidRPr="00A2495A" w:rsidRDefault="00A2495A" w:rsidP="00A2495A">
    <w:pPr>
      <w:pStyle w:val="lfej"/>
      <w:numPr>
        <w:ilvl w:val="0"/>
        <w:numId w:val="49"/>
      </w:numPr>
      <w:jc w:val="right"/>
      <w:rPr>
        <w:sz w:val="24"/>
        <w:szCs w:val="24"/>
      </w:rPr>
    </w:pPr>
    <w:r w:rsidRPr="00A2495A">
      <w:rPr>
        <w:sz w:val="24"/>
        <w:szCs w:val="24"/>
      </w:rP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4AF"/>
    <w:multiLevelType w:val="hybridMultilevel"/>
    <w:tmpl w:val="DB468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74E"/>
    <w:multiLevelType w:val="hybridMultilevel"/>
    <w:tmpl w:val="48B491F0"/>
    <w:lvl w:ilvl="0" w:tplc="843C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5FF1"/>
    <w:multiLevelType w:val="hybridMultilevel"/>
    <w:tmpl w:val="AEE4D380"/>
    <w:lvl w:ilvl="0" w:tplc="1EB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21EA"/>
    <w:multiLevelType w:val="hybridMultilevel"/>
    <w:tmpl w:val="AFA28DC8"/>
    <w:lvl w:ilvl="0" w:tplc="AB2642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79A"/>
    <w:multiLevelType w:val="hybridMultilevel"/>
    <w:tmpl w:val="69AE9362"/>
    <w:lvl w:ilvl="0" w:tplc="90A0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17BB2"/>
    <w:multiLevelType w:val="hybridMultilevel"/>
    <w:tmpl w:val="2ED29430"/>
    <w:lvl w:ilvl="0" w:tplc="7AD24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D93"/>
    <w:multiLevelType w:val="hybridMultilevel"/>
    <w:tmpl w:val="88DAA8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256A3C"/>
    <w:multiLevelType w:val="hybridMultilevel"/>
    <w:tmpl w:val="9572D2A8"/>
    <w:lvl w:ilvl="0" w:tplc="23942C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318"/>
    <w:multiLevelType w:val="hybridMultilevel"/>
    <w:tmpl w:val="AB3A7DE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A7C7B"/>
    <w:multiLevelType w:val="hybridMultilevel"/>
    <w:tmpl w:val="AF2CD41A"/>
    <w:lvl w:ilvl="0" w:tplc="4536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0415FC"/>
    <w:multiLevelType w:val="hybridMultilevel"/>
    <w:tmpl w:val="458EA534"/>
    <w:lvl w:ilvl="0" w:tplc="2DA808D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1D4CDF"/>
    <w:multiLevelType w:val="hybridMultilevel"/>
    <w:tmpl w:val="2C562A44"/>
    <w:lvl w:ilvl="0" w:tplc="E50EC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C5970"/>
    <w:multiLevelType w:val="hybridMultilevel"/>
    <w:tmpl w:val="3CF87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74482"/>
    <w:multiLevelType w:val="hybridMultilevel"/>
    <w:tmpl w:val="EAC0743C"/>
    <w:lvl w:ilvl="0" w:tplc="230A97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88A"/>
    <w:multiLevelType w:val="hybridMultilevel"/>
    <w:tmpl w:val="E432CED8"/>
    <w:lvl w:ilvl="0" w:tplc="0E9A7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F634C"/>
    <w:multiLevelType w:val="hybridMultilevel"/>
    <w:tmpl w:val="97260F72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B24B8"/>
    <w:multiLevelType w:val="hybridMultilevel"/>
    <w:tmpl w:val="2BFCD860"/>
    <w:lvl w:ilvl="0" w:tplc="614A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105D0"/>
    <w:multiLevelType w:val="hybridMultilevel"/>
    <w:tmpl w:val="4BE4C8D6"/>
    <w:lvl w:ilvl="0" w:tplc="421A5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B69D2"/>
    <w:multiLevelType w:val="hybridMultilevel"/>
    <w:tmpl w:val="EB92DBB6"/>
    <w:lvl w:ilvl="0" w:tplc="634C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D1FE3"/>
    <w:multiLevelType w:val="hybridMultilevel"/>
    <w:tmpl w:val="F4945FD2"/>
    <w:lvl w:ilvl="0" w:tplc="D09A5C9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C418A"/>
    <w:multiLevelType w:val="hybridMultilevel"/>
    <w:tmpl w:val="7158B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A7282"/>
    <w:multiLevelType w:val="hybridMultilevel"/>
    <w:tmpl w:val="F4109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1A45"/>
    <w:multiLevelType w:val="hybridMultilevel"/>
    <w:tmpl w:val="CC5C883C"/>
    <w:lvl w:ilvl="0" w:tplc="D3C6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E68A1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4D3F"/>
    <w:multiLevelType w:val="hybridMultilevel"/>
    <w:tmpl w:val="B5A85C26"/>
    <w:lvl w:ilvl="0" w:tplc="9CACE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F7176"/>
    <w:multiLevelType w:val="hybridMultilevel"/>
    <w:tmpl w:val="21146DF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8F70CA"/>
    <w:multiLevelType w:val="hybridMultilevel"/>
    <w:tmpl w:val="F3FA6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34E15"/>
    <w:multiLevelType w:val="hybridMultilevel"/>
    <w:tmpl w:val="0D865460"/>
    <w:lvl w:ilvl="0" w:tplc="DE60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0316EE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61A74"/>
    <w:multiLevelType w:val="hybridMultilevel"/>
    <w:tmpl w:val="A002F41C"/>
    <w:lvl w:ilvl="0" w:tplc="1EB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2B93"/>
    <w:multiLevelType w:val="hybridMultilevel"/>
    <w:tmpl w:val="EF2ABEAE"/>
    <w:lvl w:ilvl="0" w:tplc="A8C6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79D"/>
    <w:multiLevelType w:val="hybridMultilevel"/>
    <w:tmpl w:val="D46E2554"/>
    <w:lvl w:ilvl="0" w:tplc="82822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C5F3F"/>
    <w:multiLevelType w:val="hybridMultilevel"/>
    <w:tmpl w:val="A2F4FFB0"/>
    <w:lvl w:ilvl="0" w:tplc="6A7CAB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F31C9"/>
    <w:multiLevelType w:val="hybridMultilevel"/>
    <w:tmpl w:val="59B4AA50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13A"/>
    <w:multiLevelType w:val="hybridMultilevel"/>
    <w:tmpl w:val="B75E091E"/>
    <w:lvl w:ilvl="0" w:tplc="1116CA18">
      <w:start w:val="1"/>
      <w:numFmt w:val="decimal"/>
      <w:lvlText w:val="%1."/>
      <w:lvlJc w:val="left"/>
      <w:pPr>
        <w:ind w:left="752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72" w:hanging="360"/>
      </w:pPr>
    </w:lvl>
    <w:lvl w:ilvl="2" w:tplc="040E001B">
      <w:start w:val="1"/>
      <w:numFmt w:val="lowerRoman"/>
      <w:lvlText w:val="%3."/>
      <w:lvlJc w:val="right"/>
      <w:pPr>
        <w:ind w:left="2192" w:hanging="180"/>
      </w:pPr>
    </w:lvl>
    <w:lvl w:ilvl="3" w:tplc="040E000F">
      <w:start w:val="1"/>
      <w:numFmt w:val="decimal"/>
      <w:lvlText w:val="%4."/>
      <w:lvlJc w:val="left"/>
      <w:pPr>
        <w:ind w:left="2912" w:hanging="360"/>
      </w:pPr>
    </w:lvl>
    <w:lvl w:ilvl="4" w:tplc="040E0019">
      <w:start w:val="1"/>
      <w:numFmt w:val="lowerLetter"/>
      <w:lvlText w:val="%5."/>
      <w:lvlJc w:val="left"/>
      <w:pPr>
        <w:ind w:left="3632" w:hanging="360"/>
      </w:pPr>
    </w:lvl>
    <w:lvl w:ilvl="5" w:tplc="040E001B">
      <w:start w:val="1"/>
      <w:numFmt w:val="lowerRoman"/>
      <w:lvlText w:val="%6."/>
      <w:lvlJc w:val="right"/>
      <w:pPr>
        <w:ind w:left="4352" w:hanging="180"/>
      </w:pPr>
    </w:lvl>
    <w:lvl w:ilvl="6" w:tplc="040E000F">
      <w:start w:val="1"/>
      <w:numFmt w:val="decimal"/>
      <w:lvlText w:val="%7."/>
      <w:lvlJc w:val="left"/>
      <w:pPr>
        <w:ind w:left="5072" w:hanging="360"/>
      </w:pPr>
    </w:lvl>
    <w:lvl w:ilvl="7" w:tplc="040E0019">
      <w:start w:val="1"/>
      <w:numFmt w:val="lowerLetter"/>
      <w:lvlText w:val="%8."/>
      <w:lvlJc w:val="left"/>
      <w:pPr>
        <w:ind w:left="5792" w:hanging="360"/>
      </w:pPr>
    </w:lvl>
    <w:lvl w:ilvl="8" w:tplc="040E001B">
      <w:start w:val="1"/>
      <w:numFmt w:val="lowerRoman"/>
      <w:lvlText w:val="%9."/>
      <w:lvlJc w:val="right"/>
      <w:pPr>
        <w:ind w:left="6512" w:hanging="180"/>
      </w:pPr>
    </w:lvl>
  </w:abstractNum>
  <w:abstractNum w:abstractNumId="36" w15:restartNumberingAfterBreak="0">
    <w:nsid w:val="6C972F83"/>
    <w:multiLevelType w:val="hybridMultilevel"/>
    <w:tmpl w:val="DB62D2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FD16BD"/>
    <w:multiLevelType w:val="hybridMultilevel"/>
    <w:tmpl w:val="0D865460"/>
    <w:lvl w:ilvl="0" w:tplc="DE60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51657"/>
    <w:multiLevelType w:val="hybridMultilevel"/>
    <w:tmpl w:val="4184E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31C29"/>
    <w:multiLevelType w:val="hybridMultilevel"/>
    <w:tmpl w:val="14C29706"/>
    <w:lvl w:ilvl="0" w:tplc="DCEE29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C30EF"/>
    <w:multiLevelType w:val="hybridMultilevel"/>
    <w:tmpl w:val="553689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B349F"/>
    <w:multiLevelType w:val="hybridMultilevel"/>
    <w:tmpl w:val="CBE6B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44DDA"/>
    <w:multiLevelType w:val="hybridMultilevel"/>
    <w:tmpl w:val="CF6C19B8"/>
    <w:lvl w:ilvl="0" w:tplc="10A4B0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7000C"/>
    <w:multiLevelType w:val="hybridMultilevel"/>
    <w:tmpl w:val="AFA28DC8"/>
    <w:lvl w:ilvl="0" w:tplc="AB2642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041EB"/>
    <w:multiLevelType w:val="hybridMultilevel"/>
    <w:tmpl w:val="0F1CF0C2"/>
    <w:lvl w:ilvl="0" w:tplc="DC88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C72FE"/>
    <w:multiLevelType w:val="hybridMultilevel"/>
    <w:tmpl w:val="9992E4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5108B"/>
    <w:multiLevelType w:val="hybridMultilevel"/>
    <w:tmpl w:val="C54EE06C"/>
    <w:lvl w:ilvl="0" w:tplc="6DE44F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72401"/>
    <w:multiLevelType w:val="hybridMultilevel"/>
    <w:tmpl w:val="E9224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4"/>
  </w:num>
  <w:num w:numId="3">
    <w:abstractNumId w:val="29"/>
  </w:num>
  <w:num w:numId="4">
    <w:abstractNumId w:val="44"/>
  </w:num>
  <w:num w:numId="5">
    <w:abstractNumId w:val="24"/>
  </w:num>
  <w:num w:numId="6">
    <w:abstractNumId w:val="11"/>
  </w:num>
  <w:num w:numId="7">
    <w:abstractNumId w:val="46"/>
  </w:num>
  <w:num w:numId="8">
    <w:abstractNumId w:val="32"/>
  </w:num>
  <w:num w:numId="9">
    <w:abstractNumId w:val="3"/>
  </w:num>
  <w:num w:numId="10">
    <w:abstractNumId w:val="5"/>
  </w:num>
  <w:num w:numId="11">
    <w:abstractNumId w:val="42"/>
  </w:num>
  <w:num w:numId="12">
    <w:abstractNumId w:val="19"/>
  </w:num>
  <w:num w:numId="13">
    <w:abstractNumId w:val="1"/>
  </w:num>
  <w:num w:numId="14">
    <w:abstractNumId w:val="31"/>
  </w:num>
  <w:num w:numId="15">
    <w:abstractNumId w:val="7"/>
  </w:num>
  <w:num w:numId="16">
    <w:abstractNumId w:val="13"/>
  </w:num>
  <w:num w:numId="17">
    <w:abstractNumId w:val="10"/>
  </w:num>
  <w:num w:numId="18">
    <w:abstractNumId w:val="39"/>
  </w:num>
  <w:num w:numId="19">
    <w:abstractNumId w:val="33"/>
  </w:num>
  <w:num w:numId="20">
    <w:abstractNumId w:val="26"/>
  </w:num>
  <w:num w:numId="21">
    <w:abstractNumId w:val="2"/>
  </w:num>
  <w:num w:numId="22">
    <w:abstractNumId w:val="36"/>
  </w:num>
  <w:num w:numId="23">
    <w:abstractNumId w:val="0"/>
  </w:num>
  <w:num w:numId="24">
    <w:abstractNumId w:val="25"/>
  </w:num>
  <w:num w:numId="25">
    <w:abstractNumId w:val="6"/>
  </w:num>
  <w:num w:numId="26">
    <w:abstractNumId w:val="47"/>
  </w:num>
  <w:num w:numId="27">
    <w:abstractNumId w:val="38"/>
  </w:num>
  <w:num w:numId="28">
    <w:abstractNumId w:val="15"/>
  </w:num>
  <w:num w:numId="29">
    <w:abstractNumId w:val="18"/>
  </w:num>
  <w:num w:numId="30">
    <w:abstractNumId w:val="45"/>
  </w:num>
  <w:num w:numId="31">
    <w:abstractNumId w:val="21"/>
  </w:num>
  <w:num w:numId="32">
    <w:abstractNumId w:val="9"/>
  </w:num>
  <w:num w:numId="33">
    <w:abstractNumId w:val="43"/>
  </w:num>
  <w:num w:numId="34">
    <w:abstractNumId w:val="30"/>
  </w:num>
  <w:num w:numId="35">
    <w:abstractNumId w:val="12"/>
  </w:num>
  <w:num w:numId="36">
    <w:abstractNumId w:val="41"/>
  </w:num>
  <w:num w:numId="37">
    <w:abstractNumId w:val="8"/>
  </w:num>
  <w:num w:numId="38">
    <w:abstractNumId w:val="14"/>
  </w:num>
  <w:num w:numId="39">
    <w:abstractNumId w:val="20"/>
  </w:num>
  <w:num w:numId="40">
    <w:abstractNumId w:val="17"/>
  </w:num>
  <w:num w:numId="41">
    <w:abstractNumId w:val="37"/>
  </w:num>
  <w:num w:numId="42">
    <w:abstractNumId w:val="27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5"/>
  </w:num>
  <w:num w:numId="46">
    <w:abstractNumId w:val="16"/>
  </w:num>
  <w:num w:numId="47">
    <w:abstractNumId w:val="4"/>
  </w:num>
  <w:num w:numId="48">
    <w:abstractNumId w:val="28"/>
  </w:num>
  <w:num w:numId="4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F2"/>
    <w:rsid w:val="00003874"/>
    <w:rsid w:val="00005606"/>
    <w:rsid w:val="000065EE"/>
    <w:rsid w:val="0001319B"/>
    <w:rsid w:val="0001531E"/>
    <w:rsid w:val="00027025"/>
    <w:rsid w:val="00033F20"/>
    <w:rsid w:val="00034D79"/>
    <w:rsid w:val="000364BD"/>
    <w:rsid w:val="00040DB7"/>
    <w:rsid w:val="0004394B"/>
    <w:rsid w:val="00045E7E"/>
    <w:rsid w:val="0005389D"/>
    <w:rsid w:val="000567D4"/>
    <w:rsid w:val="00063120"/>
    <w:rsid w:val="000633C8"/>
    <w:rsid w:val="0006494A"/>
    <w:rsid w:val="00065525"/>
    <w:rsid w:val="00065EBF"/>
    <w:rsid w:val="000748FF"/>
    <w:rsid w:val="00076F7F"/>
    <w:rsid w:val="0008074F"/>
    <w:rsid w:val="00081EA1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2363"/>
    <w:rsid w:val="000F3B4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30E8"/>
    <w:rsid w:val="00133F5E"/>
    <w:rsid w:val="001367FF"/>
    <w:rsid w:val="00144254"/>
    <w:rsid w:val="00153348"/>
    <w:rsid w:val="0015610A"/>
    <w:rsid w:val="00157140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CDB"/>
    <w:rsid w:val="0020036F"/>
    <w:rsid w:val="00201183"/>
    <w:rsid w:val="00210FE8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1FB1"/>
    <w:rsid w:val="002609FE"/>
    <w:rsid w:val="002610B7"/>
    <w:rsid w:val="00261425"/>
    <w:rsid w:val="00263476"/>
    <w:rsid w:val="00266B58"/>
    <w:rsid w:val="00267067"/>
    <w:rsid w:val="00282063"/>
    <w:rsid w:val="002836A0"/>
    <w:rsid w:val="002843D1"/>
    <w:rsid w:val="00293B37"/>
    <w:rsid w:val="00296840"/>
    <w:rsid w:val="0029739E"/>
    <w:rsid w:val="002979A6"/>
    <w:rsid w:val="002A51B4"/>
    <w:rsid w:val="002A53E4"/>
    <w:rsid w:val="002A6759"/>
    <w:rsid w:val="002B10C8"/>
    <w:rsid w:val="002B344E"/>
    <w:rsid w:val="002C1BD6"/>
    <w:rsid w:val="002C45D1"/>
    <w:rsid w:val="002C5A0D"/>
    <w:rsid w:val="002C715E"/>
    <w:rsid w:val="002D5939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3A84"/>
    <w:rsid w:val="003165A6"/>
    <w:rsid w:val="00317AF4"/>
    <w:rsid w:val="00320EC1"/>
    <w:rsid w:val="00324176"/>
    <w:rsid w:val="00324377"/>
    <w:rsid w:val="00324C53"/>
    <w:rsid w:val="00325860"/>
    <w:rsid w:val="0032603F"/>
    <w:rsid w:val="003266CC"/>
    <w:rsid w:val="0033572F"/>
    <w:rsid w:val="00335FEA"/>
    <w:rsid w:val="00341BF2"/>
    <w:rsid w:val="0034294F"/>
    <w:rsid w:val="0034522D"/>
    <w:rsid w:val="003525AD"/>
    <w:rsid w:val="00362EF0"/>
    <w:rsid w:val="00367BA5"/>
    <w:rsid w:val="00373559"/>
    <w:rsid w:val="00373EB6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B3042"/>
    <w:rsid w:val="003B338F"/>
    <w:rsid w:val="003B43D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3308"/>
    <w:rsid w:val="00403405"/>
    <w:rsid w:val="0040426E"/>
    <w:rsid w:val="00407C26"/>
    <w:rsid w:val="0041047E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37C5B"/>
    <w:rsid w:val="00440FCA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593B"/>
    <w:rsid w:val="00476973"/>
    <w:rsid w:val="00476E17"/>
    <w:rsid w:val="00476FAF"/>
    <w:rsid w:val="00477341"/>
    <w:rsid w:val="00482722"/>
    <w:rsid w:val="00487D53"/>
    <w:rsid w:val="00491712"/>
    <w:rsid w:val="00492807"/>
    <w:rsid w:val="0049401B"/>
    <w:rsid w:val="004963D3"/>
    <w:rsid w:val="004966B9"/>
    <w:rsid w:val="00496CDB"/>
    <w:rsid w:val="00496F45"/>
    <w:rsid w:val="004A0FB1"/>
    <w:rsid w:val="004A119F"/>
    <w:rsid w:val="004A60F9"/>
    <w:rsid w:val="004A7DC1"/>
    <w:rsid w:val="004B0C29"/>
    <w:rsid w:val="004B3FB7"/>
    <w:rsid w:val="004B5263"/>
    <w:rsid w:val="004C1774"/>
    <w:rsid w:val="004C7D63"/>
    <w:rsid w:val="004D29C9"/>
    <w:rsid w:val="004D58D3"/>
    <w:rsid w:val="004E0742"/>
    <w:rsid w:val="004E392B"/>
    <w:rsid w:val="004E600F"/>
    <w:rsid w:val="004F08FB"/>
    <w:rsid w:val="004F0DA9"/>
    <w:rsid w:val="004F5AF1"/>
    <w:rsid w:val="004F6ECA"/>
    <w:rsid w:val="00502926"/>
    <w:rsid w:val="0050404A"/>
    <w:rsid w:val="00505A24"/>
    <w:rsid w:val="00507355"/>
    <w:rsid w:val="00507945"/>
    <w:rsid w:val="005079B8"/>
    <w:rsid w:val="005118A5"/>
    <w:rsid w:val="00513661"/>
    <w:rsid w:val="00515CC7"/>
    <w:rsid w:val="005246A0"/>
    <w:rsid w:val="005316B6"/>
    <w:rsid w:val="00532E13"/>
    <w:rsid w:val="00534172"/>
    <w:rsid w:val="0053417F"/>
    <w:rsid w:val="005407E0"/>
    <w:rsid w:val="00540C86"/>
    <w:rsid w:val="00540F20"/>
    <w:rsid w:val="005419A9"/>
    <w:rsid w:val="00547D25"/>
    <w:rsid w:val="00552054"/>
    <w:rsid w:val="00554FDC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84915"/>
    <w:rsid w:val="00584EA9"/>
    <w:rsid w:val="00597F06"/>
    <w:rsid w:val="005A0D6D"/>
    <w:rsid w:val="005A1BAF"/>
    <w:rsid w:val="005A260E"/>
    <w:rsid w:val="005A515B"/>
    <w:rsid w:val="005A5D10"/>
    <w:rsid w:val="005B0387"/>
    <w:rsid w:val="005B155C"/>
    <w:rsid w:val="005B58AE"/>
    <w:rsid w:val="005B6626"/>
    <w:rsid w:val="005B688C"/>
    <w:rsid w:val="005B7482"/>
    <w:rsid w:val="005C0749"/>
    <w:rsid w:val="005C08BA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202E8"/>
    <w:rsid w:val="00621A77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317D"/>
    <w:rsid w:val="00657055"/>
    <w:rsid w:val="006609D9"/>
    <w:rsid w:val="00661F19"/>
    <w:rsid w:val="006621E0"/>
    <w:rsid w:val="00664A7A"/>
    <w:rsid w:val="00666AC9"/>
    <w:rsid w:val="00667AD3"/>
    <w:rsid w:val="00675510"/>
    <w:rsid w:val="0068205C"/>
    <w:rsid w:val="006836EE"/>
    <w:rsid w:val="006839D7"/>
    <w:rsid w:val="00685A85"/>
    <w:rsid w:val="00687F07"/>
    <w:rsid w:val="006934EE"/>
    <w:rsid w:val="00693573"/>
    <w:rsid w:val="006A10C2"/>
    <w:rsid w:val="006A1808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25072"/>
    <w:rsid w:val="0072577B"/>
    <w:rsid w:val="007258CF"/>
    <w:rsid w:val="007276B0"/>
    <w:rsid w:val="00736D99"/>
    <w:rsid w:val="00743051"/>
    <w:rsid w:val="00747ABB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481A"/>
    <w:rsid w:val="007E5284"/>
    <w:rsid w:val="007F17C5"/>
    <w:rsid w:val="007F3FA1"/>
    <w:rsid w:val="007F48DB"/>
    <w:rsid w:val="008009E3"/>
    <w:rsid w:val="00802195"/>
    <w:rsid w:val="008041B4"/>
    <w:rsid w:val="0081145D"/>
    <w:rsid w:val="008117C6"/>
    <w:rsid w:val="00811D50"/>
    <w:rsid w:val="00812E00"/>
    <w:rsid w:val="0081718F"/>
    <w:rsid w:val="008226DA"/>
    <w:rsid w:val="008265D1"/>
    <w:rsid w:val="00830652"/>
    <w:rsid w:val="00830D74"/>
    <w:rsid w:val="00836F93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7C24"/>
    <w:rsid w:val="00877DCD"/>
    <w:rsid w:val="008801AA"/>
    <w:rsid w:val="00883EBD"/>
    <w:rsid w:val="0088429A"/>
    <w:rsid w:val="0088591C"/>
    <w:rsid w:val="0089213B"/>
    <w:rsid w:val="00895357"/>
    <w:rsid w:val="008A07C6"/>
    <w:rsid w:val="008A07FB"/>
    <w:rsid w:val="008A4A62"/>
    <w:rsid w:val="008B01A2"/>
    <w:rsid w:val="008B3296"/>
    <w:rsid w:val="008B4C93"/>
    <w:rsid w:val="008B5D91"/>
    <w:rsid w:val="008B6A5A"/>
    <w:rsid w:val="008C0352"/>
    <w:rsid w:val="008C1D1F"/>
    <w:rsid w:val="008C49E7"/>
    <w:rsid w:val="008D0D89"/>
    <w:rsid w:val="008D126C"/>
    <w:rsid w:val="008D2CBE"/>
    <w:rsid w:val="008D565E"/>
    <w:rsid w:val="008D68B7"/>
    <w:rsid w:val="008D6F8F"/>
    <w:rsid w:val="008E38AB"/>
    <w:rsid w:val="008E4FEC"/>
    <w:rsid w:val="008E7054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5744"/>
    <w:rsid w:val="009809DF"/>
    <w:rsid w:val="00982110"/>
    <w:rsid w:val="0098429C"/>
    <w:rsid w:val="00986565"/>
    <w:rsid w:val="009941E2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A04E22"/>
    <w:rsid w:val="00A164D5"/>
    <w:rsid w:val="00A2495A"/>
    <w:rsid w:val="00A254D3"/>
    <w:rsid w:val="00A25A0A"/>
    <w:rsid w:val="00A26DE5"/>
    <w:rsid w:val="00A404E2"/>
    <w:rsid w:val="00A41542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82484"/>
    <w:rsid w:val="00A824B4"/>
    <w:rsid w:val="00A83DAE"/>
    <w:rsid w:val="00A84DA3"/>
    <w:rsid w:val="00A85E00"/>
    <w:rsid w:val="00A85F7B"/>
    <w:rsid w:val="00A9049F"/>
    <w:rsid w:val="00A91634"/>
    <w:rsid w:val="00A91875"/>
    <w:rsid w:val="00A93A96"/>
    <w:rsid w:val="00A9442D"/>
    <w:rsid w:val="00A9446E"/>
    <w:rsid w:val="00AA5526"/>
    <w:rsid w:val="00AA7695"/>
    <w:rsid w:val="00AB2E2E"/>
    <w:rsid w:val="00AB6715"/>
    <w:rsid w:val="00AB6B52"/>
    <w:rsid w:val="00AC0B5D"/>
    <w:rsid w:val="00AC73AA"/>
    <w:rsid w:val="00AD11C0"/>
    <w:rsid w:val="00AD1C72"/>
    <w:rsid w:val="00AD202C"/>
    <w:rsid w:val="00AD7A9D"/>
    <w:rsid w:val="00AE612E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42D62"/>
    <w:rsid w:val="00B433EE"/>
    <w:rsid w:val="00B454A4"/>
    <w:rsid w:val="00B46FA8"/>
    <w:rsid w:val="00B47ABF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13F2"/>
    <w:rsid w:val="00BB6F7E"/>
    <w:rsid w:val="00BC2958"/>
    <w:rsid w:val="00BC310D"/>
    <w:rsid w:val="00BC50AE"/>
    <w:rsid w:val="00BC5972"/>
    <w:rsid w:val="00BD015D"/>
    <w:rsid w:val="00BD2B3F"/>
    <w:rsid w:val="00BD3701"/>
    <w:rsid w:val="00BE135B"/>
    <w:rsid w:val="00BE1521"/>
    <w:rsid w:val="00BE1EC0"/>
    <w:rsid w:val="00BE5233"/>
    <w:rsid w:val="00BE5EF4"/>
    <w:rsid w:val="00BF0AA4"/>
    <w:rsid w:val="00BF27C5"/>
    <w:rsid w:val="00BF2872"/>
    <w:rsid w:val="00BF5A61"/>
    <w:rsid w:val="00C00873"/>
    <w:rsid w:val="00C14237"/>
    <w:rsid w:val="00C16724"/>
    <w:rsid w:val="00C24CBC"/>
    <w:rsid w:val="00C2610A"/>
    <w:rsid w:val="00C2686C"/>
    <w:rsid w:val="00C269F2"/>
    <w:rsid w:val="00C52244"/>
    <w:rsid w:val="00C56917"/>
    <w:rsid w:val="00C56D49"/>
    <w:rsid w:val="00C57703"/>
    <w:rsid w:val="00C610AF"/>
    <w:rsid w:val="00C644C0"/>
    <w:rsid w:val="00C65416"/>
    <w:rsid w:val="00C66E32"/>
    <w:rsid w:val="00C7446B"/>
    <w:rsid w:val="00C75578"/>
    <w:rsid w:val="00C80C94"/>
    <w:rsid w:val="00C845AE"/>
    <w:rsid w:val="00C90931"/>
    <w:rsid w:val="00C91606"/>
    <w:rsid w:val="00C91D46"/>
    <w:rsid w:val="00C965F1"/>
    <w:rsid w:val="00C96939"/>
    <w:rsid w:val="00C9787B"/>
    <w:rsid w:val="00CA0501"/>
    <w:rsid w:val="00CA0C5D"/>
    <w:rsid w:val="00CA103F"/>
    <w:rsid w:val="00CA2D42"/>
    <w:rsid w:val="00CA4563"/>
    <w:rsid w:val="00CA5C56"/>
    <w:rsid w:val="00CA78ED"/>
    <w:rsid w:val="00CA7C61"/>
    <w:rsid w:val="00CB11B7"/>
    <w:rsid w:val="00CB2C0A"/>
    <w:rsid w:val="00CB394A"/>
    <w:rsid w:val="00CB3CF3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ECA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6759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DE8"/>
    <w:rsid w:val="00D82FC7"/>
    <w:rsid w:val="00D82FFD"/>
    <w:rsid w:val="00D85987"/>
    <w:rsid w:val="00D85FD0"/>
    <w:rsid w:val="00D8671D"/>
    <w:rsid w:val="00D8674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3CF5"/>
    <w:rsid w:val="00E26904"/>
    <w:rsid w:val="00E34509"/>
    <w:rsid w:val="00E37B23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7262"/>
    <w:rsid w:val="00EE0572"/>
    <w:rsid w:val="00EE5E88"/>
    <w:rsid w:val="00EE786E"/>
    <w:rsid w:val="00EF0144"/>
    <w:rsid w:val="00EF2C50"/>
    <w:rsid w:val="00EF3C34"/>
    <w:rsid w:val="00EF571B"/>
    <w:rsid w:val="00EF7DA9"/>
    <w:rsid w:val="00F00914"/>
    <w:rsid w:val="00F02F11"/>
    <w:rsid w:val="00F05ABB"/>
    <w:rsid w:val="00F07498"/>
    <w:rsid w:val="00F11D07"/>
    <w:rsid w:val="00F13A2C"/>
    <w:rsid w:val="00F20E46"/>
    <w:rsid w:val="00F21018"/>
    <w:rsid w:val="00F227CA"/>
    <w:rsid w:val="00F24138"/>
    <w:rsid w:val="00F252DC"/>
    <w:rsid w:val="00F27474"/>
    <w:rsid w:val="00F3724F"/>
    <w:rsid w:val="00F37818"/>
    <w:rsid w:val="00F45465"/>
    <w:rsid w:val="00F45C0F"/>
    <w:rsid w:val="00F517DB"/>
    <w:rsid w:val="00F531F0"/>
    <w:rsid w:val="00F53719"/>
    <w:rsid w:val="00F53C17"/>
    <w:rsid w:val="00F553C7"/>
    <w:rsid w:val="00F55C08"/>
    <w:rsid w:val="00F61574"/>
    <w:rsid w:val="00F61B57"/>
    <w:rsid w:val="00F647A0"/>
    <w:rsid w:val="00F64E52"/>
    <w:rsid w:val="00F65A1A"/>
    <w:rsid w:val="00F67FA3"/>
    <w:rsid w:val="00F723F5"/>
    <w:rsid w:val="00F76773"/>
    <w:rsid w:val="00F77A2B"/>
    <w:rsid w:val="00F81F13"/>
    <w:rsid w:val="00F844F5"/>
    <w:rsid w:val="00F90F01"/>
    <w:rsid w:val="00F92ABF"/>
    <w:rsid w:val="00F97CC4"/>
    <w:rsid w:val="00FA14B1"/>
    <w:rsid w:val="00FA344F"/>
    <w:rsid w:val="00FA3A68"/>
    <w:rsid w:val="00FA5FA3"/>
    <w:rsid w:val="00FB2DAB"/>
    <w:rsid w:val="00FB4963"/>
    <w:rsid w:val="00FC490E"/>
    <w:rsid w:val="00FC76EB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t.hu/cgi_b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3EAD-BEAE-4EBE-93FD-3E3A4389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23</Pages>
  <Words>4243</Words>
  <Characters>34137</Characters>
  <Application>Microsoft Office Word</Application>
  <DocSecurity>0</DocSecurity>
  <Lines>284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38304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Kardos András</cp:lastModifiedBy>
  <cp:revision>83</cp:revision>
  <cp:lastPrinted>2023-11-08T17:13:00Z</cp:lastPrinted>
  <dcterms:created xsi:type="dcterms:W3CDTF">2023-11-03T09:16:00Z</dcterms:created>
  <dcterms:modified xsi:type="dcterms:W3CDTF">2023-11-30T13:58:00Z</dcterms:modified>
</cp:coreProperties>
</file>