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67995" w14:textId="77777777" w:rsidR="007059F1" w:rsidRPr="00305C85" w:rsidRDefault="007059F1" w:rsidP="007059F1">
      <w:pPr>
        <w:pStyle w:val="Cm"/>
        <w:spacing w:line="360" w:lineRule="auto"/>
        <w:jc w:val="right"/>
        <w:rPr>
          <w:b w:val="0"/>
          <w:sz w:val="26"/>
          <w:szCs w:val="26"/>
        </w:rPr>
      </w:pPr>
      <w:r w:rsidRPr="00305C85">
        <w:rPr>
          <w:b w:val="0"/>
          <w:sz w:val="26"/>
          <w:szCs w:val="26"/>
        </w:rPr>
        <w:t>2. melléklet</w:t>
      </w:r>
    </w:p>
    <w:p w14:paraId="15131316" w14:textId="77777777" w:rsidR="007059F1" w:rsidRDefault="007059F1" w:rsidP="007059F1">
      <w:pPr>
        <w:jc w:val="right"/>
        <w:rPr>
          <w:sz w:val="22"/>
          <w:szCs w:val="22"/>
        </w:rPr>
      </w:pPr>
    </w:p>
    <w:p w14:paraId="17CFF12F" w14:textId="77777777" w:rsidR="007059F1" w:rsidRDefault="007059F1" w:rsidP="007059F1">
      <w:pPr>
        <w:jc w:val="right"/>
      </w:pPr>
    </w:p>
    <w:p w14:paraId="1F6468C6" w14:textId="77777777" w:rsidR="007059F1" w:rsidRDefault="007059F1" w:rsidP="007059F1">
      <w:pPr>
        <w:jc w:val="right"/>
      </w:pPr>
    </w:p>
    <w:p w14:paraId="6A143F75" w14:textId="77777777" w:rsidR="007059F1" w:rsidRDefault="007059F1" w:rsidP="007059F1">
      <w:pPr>
        <w:jc w:val="right"/>
      </w:pPr>
    </w:p>
    <w:p w14:paraId="25D348F1" w14:textId="77777777" w:rsidR="007059F1" w:rsidRDefault="007059F1" w:rsidP="007059F1">
      <w:pPr>
        <w:jc w:val="right"/>
      </w:pPr>
    </w:p>
    <w:p w14:paraId="35A20C6F" w14:textId="77777777" w:rsidR="007059F1" w:rsidRDefault="007059F1" w:rsidP="007059F1">
      <w:pPr>
        <w:jc w:val="right"/>
      </w:pPr>
    </w:p>
    <w:p w14:paraId="24C3D1B9" w14:textId="77777777" w:rsidR="007059F1" w:rsidRDefault="007059F1" w:rsidP="007059F1">
      <w:pPr>
        <w:jc w:val="right"/>
      </w:pPr>
    </w:p>
    <w:p w14:paraId="0751600E" w14:textId="77777777" w:rsidR="007059F1" w:rsidRDefault="007059F1" w:rsidP="007059F1">
      <w:pPr>
        <w:pStyle w:val="Cm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TISZAÚJVÁROS VÁROSI RENDELŐINTÉZET </w:t>
      </w:r>
    </w:p>
    <w:p w14:paraId="57DEB541" w14:textId="77777777" w:rsidR="007059F1" w:rsidRDefault="007059F1" w:rsidP="007059F1">
      <w:pPr>
        <w:pStyle w:val="Alcm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Járóbeteg szakellátás, egynapos sebészet, otthoni szakápolás,</w:t>
      </w:r>
    </w:p>
    <w:p w14:paraId="15DC52FC" w14:textId="77777777" w:rsidR="007059F1" w:rsidRDefault="007059F1" w:rsidP="007059F1">
      <w:pPr>
        <w:pStyle w:val="Alcm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nappali ellátás és alapellátás házirendje</w:t>
      </w:r>
    </w:p>
    <w:p w14:paraId="7D9B71EE" w14:textId="1F5DF485" w:rsidR="007059F1" w:rsidRPr="00C25E15" w:rsidRDefault="00C25E15" w:rsidP="007059F1">
      <w:pPr>
        <w:jc w:val="center"/>
        <w:rPr>
          <w:b/>
          <w:sz w:val="40"/>
          <w:szCs w:val="40"/>
        </w:rPr>
      </w:pPr>
      <w:r w:rsidRPr="00C25E15">
        <w:rPr>
          <w:b/>
          <w:sz w:val="40"/>
          <w:szCs w:val="40"/>
        </w:rPr>
        <w:t>MÓDOSÍTÁS</w:t>
      </w:r>
    </w:p>
    <w:p w14:paraId="4F6EB710" w14:textId="77777777" w:rsidR="007059F1" w:rsidRDefault="007059F1" w:rsidP="007059F1">
      <w:pPr>
        <w:jc w:val="center"/>
        <w:rPr>
          <w:b/>
          <w:sz w:val="44"/>
          <w:szCs w:val="44"/>
        </w:rPr>
      </w:pPr>
    </w:p>
    <w:p w14:paraId="6571C78A" w14:textId="77777777" w:rsidR="007059F1" w:rsidRDefault="007059F1" w:rsidP="007059F1">
      <w:pPr>
        <w:jc w:val="center"/>
        <w:rPr>
          <w:b/>
          <w:sz w:val="44"/>
          <w:szCs w:val="44"/>
        </w:rPr>
      </w:pPr>
    </w:p>
    <w:p w14:paraId="5900D418" w14:textId="77777777" w:rsidR="007059F1" w:rsidRDefault="007059F1" w:rsidP="007059F1">
      <w:pPr>
        <w:jc w:val="center"/>
        <w:rPr>
          <w:b/>
          <w:sz w:val="44"/>
          <w:szCs w:val="44"/>
        </w:rPr>
      </w:pPr>
    </w:p>
    <w:p w14:paraId="0FD58A31" w14:textId="77777777" w:rsidR="007059F1" w:rsidRDefault="007059F1" w:rsidP="007059F1">
      <w:pPr>
        <w:jc w:val="center"/>
        <w:rPr>
          <w:b/>
          <w:sz w:val="44"/>
          <w:szCs w:val="44"/>
        </w:rPr>
      </w:pPr>
    </w:p>
    <w:p w14:paraId="0E233BBE" w14:textId="77777777" w:rsidR="007059F1" w:rsidRDefault="007059F1" w:rsidP="007059F1">
      <w:pPr>
        <w:jc w:val="center"/>
        <w:rPr>
          <w:b/>
          <w:szCs w:val="24"/>
        </w:rPr>
      </w:pPr>
    </w:p>
    <w:p w14:paraId="78B79580" w14:textId="77777777" w:rsidR="007059F1" w:rsidRDefault="007059F1" w:rsidP="007059F1">
      <w:pPr>
        <w:jc w:val="center"/>
        <w:rPr>
          <w:b/>
          <w:sz w:val="22"/>
          <w:szCs w:val="24"/>
        </w:rPr>
      </w:pPr>
    </w:p>
    <w:p w14:paraId="35EF5985" w14:textId="77777777" w:rsidR="007059F1" w:rsidRDefault="007059F1" w:rsidP="007059F1">
      <w:pPr>
        <w:jc w:val="center"/>
        <w:rPr>
          <w:b/>
          <w:szCs w:val="24"/>
        </w:rPr>
      </w:pPr>
    </w:p>
    <w:p w14:paraId="3A4A0D45" w14:textId="62D79C80" w:rsidR="007059F1" w:rsidRDefault="007059F1" w:rsidP="007059F1">
      <w:pPr>
        <w:spacing w:line="360" w:lineRule="auto"/>
        <w:rPr>
          <w:sz w:val="26"/>
          <w:szCs w:val="26"/>
        </w:rPr>
      </w:pPr>
    </w:p>
    <w:p w14:paraId="049BCB32" w14:textId="43778E2C" w:rsidR="0018738C" w:rsidRDefault="0018738C" w:rsidP="007059F1">
      <w:pPr>
        <w:spacing w:line="360" w:lineRule="auto"/>
        <w:rPr>
          <w:sz w:val="26"/>
          <w:szCs w:val="26"/>
        </w:rPr>
      </w:pPr>
    </w:p>
    <w:p w14:paraId="5C960773" w14:textId="73DA2B66" w:rsidR="0018738C" w:rsidRDefault="0018738C" w:rsidP="007059F1">
      <w:pPr>
        <w:spacing w:line="360" w:lineRule="auto"/>
        <w:rPr>
          <w:sz w:val="26"/>
          <w:szCs w:val="26"/>
        </w:rPr>
      </w:pPr>
    </w:p>
    <w:p w14:paraId="13BFD514" w14:textId="77777777" w:rsidR="0018738C" w:rsidRDefault="0018738C" w:rsidP="007059F1">
      <w:pPr>
        <w:spacing w:line="360" w:lineRule="auto"/>
        <w:rPr>
          <w:sz w:val="26"/>
          <w:szCs w:val="26"/>
        </w:rPr>
      </w:pPr>
    </w:p>
    <w:p w14:paraId="45EBF49F" w14:textId="77777777" w:rsidR="007059F1" w:rsidRDefault="008A60EA" w:rsidP="007059F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Készítette:</w:t>
      </w:r>
    </w:p>
    <w:p w14:paraId="08144877" w14:textId="77777777" w:rsidR="007059F1" w:rsidRDefault="007059F1" w:rsidP="007059F1">
      <w:pPr>
        <w:spacing w:line="360" w:lineRule="auto"/>
        <w:rPr>
          <w:sz w:val="26"/>
          <w:szCs w:val="26"/>
        </w:rPr>
      </w:pPr>
    </w:p>
    <w:p w14:paraId="0D2CA266" w14:textId="487D6B85" w:rsidR="007059F1" w:rsidRDefault="004A06AE" w:rsidP="007059F1">
      <w:pPr>
        <w:spacing w:line="360" w:lineRule="auto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Dr. habil Papp Miklós PhD</w:t>
      </w:r>
    </w:p>
    <w:p w14:paraId="32D4BA75" w14:textId="77777777" w:rsidR="00AE74A8" w:rsidRDefault="00AE74A8" w:rsidP="00AE74A8">
      <w:pPr>
        <w:spacing w:line="360" w:lineRule="auto"/>
        <w:ind w:left="5245"/>
        <w:jc w:val="center"/>
        <w:rPr>
          <w:sz w:val="26"/>
          <w:szCs w:val="26"/>
        </w:rPr>
      </w:pPr>
      <w:r w:rsidRPr="006927F1">
        <w:rPr>
          <w:sz w:val="26"/>
          <w:szCs w:val="26"/>
        </w:rPr>
        <w:t>főigazgató</w:t>
      </w:r>
      <w:r>
        <w:rPr>
          <w:sz w:val="26"/>
          <w:szCs w:val="26"/>
        </w:rPr>
        <w:t xml:space="preserve"> s.k.</w:t>
      </w:r>
    </w:p>
    <w:p w14:paraId="45E2EADF" w14:textId="77777777" w:rsidR="007059F1" w:rsidRDefault="007059F1" w:rsidP="007059F1">
      <w:pPr>
        <w:spacing w:line="360" w:lineRule="auto"/>
        <w:ind w:left="5245"/>
        <w:jc w:val="center"/>
        <w:rPr>
          <w:sz w:val="26"/>
          <w:szCs w:val="26"/>
        </w:rPr>
      </w:pPr>
    </w:p>
    <w:p w14:paraId="7A50FC6B" w14:textId="787474DB" w:rsidR="007059F1" w:rsidRDefault="007059F1" w:rsidP="007059F1">
      <w:pPr>
        <w:rPr>
          <w:b/>
          <w:spacing w:val="40"/>
          <w:sz w:val="28"/>
        </w:rPr>
      </w:pPr>
      <w:r>
        <w:rPr>
          <w:sz w:val="28"/>
        </w:rPr>
        <w:br w:type="page"/>
      </w:r>
    </w:p>
    <w:p w14:paraId="0FF08318" w14:textId="77777777" w:rsidR="00884BA6" w:rsidRPr="007059F1" w:rsidRDefault="00884BA6" w:rsidP="004D4A48">
      <w:pPr>
        <w:pStyle w:val="Cm"/>
        <w:spacing w:before="240"/>
        <w:rPr>
          <w:sz w:val="28"/>
          <w:szCs w:val="28"/>
        </w:rPr>
      </w:pPr>
      <w:r w:rsidRPr="007059F1">
        <w:rPr>
          <w:sz w:val="28"/>
          <w:szCs w:val="28"/>
        </w:rPr>
        <w:lastRenderedPageBreak/>
        <w:t>Kedves Betegünk!</w:t>
      </w:r>
    </w:p>
    <w:p w14:paraId="18E1EAB1" w14:textId="77777777" w:rsidR="00245B9A" w:rsidRPr="002932C8" w:rsidRDefault="00245B9A" w:rsidP="002D4349">
      <w:pPr>
        <w:pStyle w:val="Cm"/>
        <w:spacing w:before="240"/>
        <w:jc w:val="both"/>
      </w:pPr>
    </w:p>
    <w:p w14:paraId="2DF539E8" w14:textId="77777777" w:rsidR="00884BA6" w:rsidRPr="007F4E41" w:rsidRDefault="00884BA6" w:rsidP="002D4349">
      <w:pPr>
        <w:spacing w:after="240" w:line="360" w:lineRule="auto"/>
        <w:jc w:val="both"/>
        <w:rPr>
          <w:sz w:val="26"/>
          <w:szCs w:val="26"/>
        </w:rPr>
      </w:pPr>
      <w:r w:rsidRPr="007F4E41">
        <w:rPr>
          <w:sz w:val="26"/>
          <w:szCs w:val="26"/>
        </w:rPr>
        <w:t>Az egészségügyi ellátás hazánk minden állampolgárának az Egészségügyi Törvény által biztosított joga. Rendelőintézetünkben – mint minden egészségügyi intézményben – a betegeket az egészségi állapota által indokolt, folyamatosan hozzáférhető és megkülönböztetés nélküli egészségügyi ellátás illeti meg.</w:t>
      </w:r>
    </w:p>
    <w:p w14:paraId="33BB3633" w14:textId="77777777" w:rsidR="00884BA6" w:rsidRPr="007F4E41" w:rsidRDefault="00884BA6" w:rsidP="002D4349">
      <w:pPr>
        <w:spacing w:after="240" w:line="360" w:lineRule="auto"/>
        <w:jc w:val="both"/>
        <w:rPr>
          <w:sz w:val="26"/>
          <w:szCs w:val="26"/>
        </w:rPr>
      </w:pPr>
      <w:r w:rsidRPr="007F4E41">
        <w:rPr>
          <w:sz w:val="26"/>
          <w:szCs w:val="26"/>
        </w:rPr>
        <w:t>Az ellátás során a betegek emberi méltóságát tiszteletben tartjuk, a személyiségi jogok és betegjogok betartásáért garanciát vállalunk.</w:t>
      </w:r>
      <w:r w:rsidR="000E2260" w:rsidRPr="007F4E41">
        <w:rPr>
          <w:sz w:val="26"/>
          <w:szCs w:val="26"/>
        </w:rPr>
        <w:t xml:space="preserve"> </w:t>
      </w:r>
      <w:r w:rsidRPr="007F4E41">
        <w:rPr>
          <w:sz w:val="26"/>
          <w:szCs w:val="26"/>
        </w:rPr>
        <w:t>Tevékenységünk a betegek gyógyulását segíti elő, ezért kérjük betegeinket az egészségügyi szolgáltatások igénybevételekor, itt tartózkodásuk alatt az intézményi rendet, a gyógykezeléssel kapcsolatban kapott rendelkezéseket tartsák be.</w:t>
      </w:r>
    </w:p>
    <w:p w14:paraId="301B0FDB" w14:textId="77777777" w:rsidR="001B36E9" w:rsidRPr="007F4E41" w:rsidRDefault="001B36E9" w:rsidP="004D4A48">
      <w:pPr>
        <w:pStyle w:val="Cmsor1"/>
        <w:spacing w:after="240" w:line="360" w:lineRule="auto"/>
        <w:jc w:val="left"/>
        <w:rPr>
          <w:sz w:val="26"/>
          <w:szCs w:val="26"/>
          <w:u w:val="single"/>
        </w:rPr>
      </w:pPr>
      <w:r w:rsidRPr="007F4E41">
        <w:rPr>
          <w:sz w:val="26"/>
          <w:szCs w:val="26"/>
          <w:u w:val="single"/>
        </w:rPr>
        <w:t>A betegellátás és az intézmény belső rendjére vonatkozó szabályok</w:t>
      </w:r>
    </w:p>
    <w:p w14:paraId="193C096C" w14:textId="77777777" w:rsidR="004D4A48" w:rsidRPr="007F4E41" w:rsidRDefault="004D4A48" w:rsidP="004D4A48">
      <w:pPr>
        <w:spacing w:line="360" w:lineRule="auto"/>
        <w:rPr>
          <w:b/>
          <w:sz w:val="26"/>
          <w:szCs w:val="26"/>
        </w:rPr>
      </w:pPr>
      <w:r w:rsidRPr="007F4E41">
        <w:rPr>
          <w:b/>
          <w:sz w:val="26"/>
          <w:szCs w:val="26"/>
        </w:rPr>
        <w:t>A Rendelőintézet nyitva tartása:</w:t>
      </w:r>
    </w:p>
    <w:p w14:paraId="2F4224F0" w14:textId="759CC1DD" w:rsidR="004D4A48" w:rsidRPr="007F4E41" w:rsidRDefault="004D4A48" w:rsidP="004D4A48">
      <w:pPr>
        <w:tabs>
          <w:tab w:val="left" w:pos="709"/>
          <w:tab w:val="left" w:pos="3261"/>
        </w:tabs>
        <w:spacing w:line="360" w:lineRule="auto"/>
        <w:rPr>
          <w:sz w:val="26"/>
          <w:szCs w:val="26"/>
        </w:rPr>
      </w:pPr>
      <w:r w:rsidRPr="007F4E41">
        <w:rPr>
          <w:sz w:val="26"/>
          <w:szCs w:val="26"/>
        </w:rPr>
        <w:tab/>
        <w:t xml:space="preserve">Hétköznap: </w:t>
      </w:r>
      <w:r w:rsidRPr="007F4E41">
        <w:rPr>
          <w:sz w:val="26"/>
          <w:szCs w:val="26"/>
        </w:rPr>
        <w:tab/>
      </w:r>
      <w:r w:rsidRPr="007F4E41">
        <w:rPr>
          <w:sz w:val="26"/>
          <w:szCs w:val="26"/>
        </w:rPr>
        <w:tab/>
      </w:r>
      <w:r w:rsidRPr="007F4E41">
        <w:rPr>
          <w:sz w:val="26"/>
          <w:szCs w:val="26"/>
        </w:rPr>
        <w:tab/>
      </w:r>
      <w:r w:rsidRPr="00726961">
        <w:rPr>
          <w:strike/>
          <w:sz w:val="26"/>
          <w:szCs w:val="26"/>
          <w:highlight w:val="lightGray"/>
        </w:rPr>
        <w:t>6.30</w:t>
      </w:r>
      <w:r w:rsidRPr="00726961">
        <w:rPr>
          <w:sz w:val="26"/>
          <w:szCs w:val="26"/>
          <w:highlight w:val="lightGray"/>
        </w:rPr>
        <w:t xml:space="preserve"> </w:t>
      </w:r>
      <w:r w:rsidR="00D939E6" w:rsidRPr="00726961">
        <w:rPr>
          <w:b/>
          <w:i/>
          <w:sz w:val="26"/>
          <w:szCs w:val="26"/>
          <w:highlight w:val="lightGray"/>
        </w:rPr>
        <w:t>7</w:t>
      </w:r>
      <w:r w:rsidR="00D939E6" w:rsidRPr="009245CA">
        <w:rPr>
          <w:b/>
          <w:i/>
          <w:sz w:val="26"/>
          <w:szCs w:val="26"/>
          <w:highlight w:val="lightGray"/>
        </w:rPr>
        <w:t>:00</w:t>
      </w:r>
      <w:r w:rsidR="00D939E6" w:rsidRPr="0018738C">
        <w:rPr>
          <w:sz w:val="26"/>
          <w:szCs w:val="26"/>
        </w:rPr>
        <w:t xml:space="preserve"> </w:t>
      </w:r>
      <w:r w:rsidRPr="007F4E41">
        <w:rPr>
          <w:sz w:val="26"/>
          <w:szCs w:val="26"/>
        </w:rPr>
        <w:t>órától 19.00 óráig</w:t>
      </w:r>
    </w:p>
    <w:p w14:paraId="178FE794" w14:textId="77777777" w:rsidR="004D4A48" w:rsidRPr="007F4E41" w:rsidRDefault="004D4A48" w:rsidP="004D4A48">
      <w:pPr>
        <w:spacing w:line="360" w:lineRule="auto"/>
        <w:rPr>
          <w:sz w:val="26"/>
          <w:szCs w:val="26"/>
        </w:rPr>
      </w:pPr>
      <w:r w:rsidRPr="007F4E41">
        <w:rPr>
          <w:sz w:val="26"/>
          <w:szCs w:val="26"/>
        </w:rPr>
        <w:tab/>
        <w:t xml:space="preserve">Szombat, vasárnap, ünnepnap: </w:t>
      </w:r>
      <w:r w:rsidRPr="007F4E41">
        <w:rPr>
          <w:sz w:val="26"/>
          <w:szCs w:val="26"/>
        </w:rPr>
        <w:tab/>
        <w:t>zárva</w:t>
      </w:r>
    </w:p>
    <w:p w14:paraId="06B3CAD2" w14:textId="77777777" w:rsidR="0045089C" w:rsidRPr="007F4E41" w:rsidRDefault="0045089C" w:rsidP="0045089C">
      <w:pPr>
        <w:spacing w:line="360" w:lineRule="auto"/>
        <w:rPr>
          <w:b/>
          <w:sz w:val="26"/>
          <w:szCs w:val="26"/>
        </w:rPr>
      </w:pPr>
      <w:r w:rsidRPr="007F4E41">
        <w:rPr>
          <w:b/>
          <w:sz w:val="26"/>
          <w:szCs w:val="26"/>
        </w:rPr>
        <w:t>Gyermek és felnőtt háziorvosi rendelők és védőnői szolgálat nyitva tartása:</w:t>
      </w:r>
    </w:p>
    <w:p w14:paraId="3A789AA7" w14:textId="77777777" w:rsidR="0045089C" w:rsidRPr="007F4E41" w:rsidRDefault="0045089C" w:rsidP="0045089C">
      <w:pPr>
        <w:tabs>
          <w:tab w:val="left" w:pos="709"/>
          <w:tab w:val="left" w:pos="3261"/>
        </w:tabs>
        <w:spacing w:line="360" w:lineRule="auto"/>
        <w:rPr>
          <w:sz w:val="26"/>
          <w:szCs w:val="26"/>
        </w:rPr>
      </w:pPr>
      <w:r w:rsidRPr="007F4E41">
        <w:rPr>
          <w:sz w:val="26"/>
          <w:szCs w:val="26"/>
        </w:rPr>
        <w:tab/>
        <w:t xml:space="preserve">Hétköznap: </w:t>
      </w:r>
      <w:r w:rsidRPr="007F4E41">
        <w:rPr>
          <w:sz w:val="26"/>
          <w:szCs w:val="26"/>
        </w:rPr>
        <w:tab/>
      </w:r>
      <w:r w:rsidRPr="007F4E41">
        <w:rPr>
          <w:sz w:val="26"/>
          <w:szCs w:val="26"/>
        </w:rPr>
        <w:tab/>
      </w:r>
      <w:r w:rsidRPr="007F4E41">
        <w:rPr>
          <w:sz w:val="26"/>
          <w:szCs w:val="26"/>
        </w:rPr>
        <w:tab/>
        <w:t>7.30 órától 17.00 óráig</w:t>
      </w:r>
    </w:p>
    <w:p w14:paraId="3FD1D3A2" w14:textId="77777777" w:rsidR="0045089C" w:rsidRPr="007F4E41" w:rsidRDefault="0045089C" w:rsidP="0045089C">
      <w:pPr>
        <w:spacing w:line="360" w:lineRule="auto"/>
        <w:rPr>
          <w:sz w:val="26"/>
          <w:szCs w:val="26"/>
        </w:rPr>
      </w:pPr>
      <w:r w:rsidRPr="007F4E41">
        <w:rPr>
          <w:sz w:val="26"/>
          <w:szCs w:val="26"/>
        </w:rPr>
        <w:tab/>
        <w:t xml:space="preserve">Szombat, vasárnap, ünnepnap: </w:t>
      </w:r>
      <w:r w:rsidRPr="007F4E41">
        <w:rPr>
          <w:sz w:val="26"/>
          <w:szCs w:val="26"/>
        </w:rPr>
        <w:tab/>
        <w:t>zárva</w:t>
      </w:r>
    </w:p>
    <w:p w14:paraId="6FB0B4F5" w14:textId="77777777" w:rsidR="0045089C" w:rsidRPr="007F4E41" w:rsidRDefault="0045089C" w:rsidP="0045089C">
      <w:pPr>
        <w:spacing w:line="360" w:lineRule="auto"/>
        <w:rPr>
          <w:b/>
          <w:sz w:val="26"/>
          <w:szCs w:val="26"/>
        </w:rPr>
      </w:pPr>
      <w:r w:rsidRPr="007F4E41">
        <w:rPr>
          <w:b/>
          <w:sz w:val="26"/>
          <w:szCs w:val="26"/>
        </w:rPr>
        <w:t>Központi Orvosi Ügyelet nyitva tartása:</w:t>
      </w:r>
    </w:p>
    <w:p w14:paraId="691B034D" w14:textId="64F98614" w:rsidR="0045089C" w:rsidRPr="007F4E41" w:rsidRDefault="0045089C" w:rsidP="0045089C">
      <w:pPr>
        <w:tabs>
          <w:tab w:val="left" w:pos="709"/>
          <w:tab w:val="left" w:pos="2835"/>
        </w:tabs>
        <w:spacing w:line="360" w:lineRule="auto"/>
        <w:rPr>
          <w:sz w:val="26"/>
          <w:szCs w:val="26"/>
        </w:rPr>
      </w:pPr>
      <w:r w:rsidRPr="007F4E41">
        <w:rPr>
          <w:sz w:val="26"/>
          <w:szCs w:val="26"/>
        </w:rPr>
        <w:tab/>
        <w:t xml:space="preserve">Hétköznap: </w:t>
      </w:r>
      <w:r w:rsidRPr="007F4E41">
        <w:rPr>
          <w:sz w:val="26"/>
          <w:szCs w:val="26"/>
        </w:rPr>
        <w:tab/>
      </w:r>
      <w:r w:rsidRPr="00C25E15">
        <w:rPr>
          <w:strike/>
          <w:sz w:val="26"/>
          <w:szCs w:val="26"/>
          <w:highlight w:val="lightGray"/>
        </w:rPr>
        <w:t>17</w:t>
      </w:r>
      <w:r w:rsidR="0018738C" w:rsidRPr="00C25E15">
        <w:rPr>
          <w:strike/>
          <w:sz w:val="26"/>
          <w:szCs w:val="26"/>
          <w:highlight w:val="lightGray"/>
        </w:rPr>
        <w:t xml:space="preserve"> </w:t>
      </w:r>
      <w:r w:rsidR="00D939E6" w:rsidRPr="00C25E15">
        <w:rPr>
          <w:b/>
          <w:i/>
          <w:sz w:val="26"/>
          <w:szCs w:val="26"/>
          <w:highlight w:val="lightGray"/>
        </w:rPr>
        <w:t>16</w:t>
      </w:r>
      <w:r w:rsidRPr="00C25E15">
        <w:rPr>
          <w:b/>
          <w:i/>
          <w:sz w:val="26"/>
          <w:szCs w:val="26"/>
          <w:highlight w:val="lightGray"/>
        </w:rPr>
        <w:t>.00</w:t>
      </w:r>
      <w:r w:rsidRPr="0018738C">
        <w:rPr>
          <w:sz w:val="26"/>
          <w:szCs w:val="26"/>
        </w:rPr>
        <w:t xml:space="preserve"> </w:t>
      </w:r>
      <w:r w:rsidRPr="007F4E41">
        <w:rPr>
          <w:sz w:val="26"/>
          <w:szCs w:val="26"/>
        </w:rPr>
        <w:t>órától másnap reggel 8.00 óráig</w:t>
      </w:r>
    </w:p>
    <w:p w14:paraId="4C5A9B2E" w14:textId="627B73A3" w:rsidR="0045089C" w:rsidRPr="007F4E41" w:rsidRDefault="0045089C" w:rsidP="0045089C">
      <w:pPr>
        <w:spacing w:line="360" w:lineRule="auto"/>
        <w:rPr>
          <w:sz w:val="26"/>
          <w:szCs w:val="26"/>
        </w:rPr>
      </w:pPr>
      <w:r w:rsidRPr="007F4E41">
        <w:rPr>
          <w:sz w:val="26"/>
          <w:szCs w:val="26"/>
        </w:rPr>
        <w:tab/>
        <w:t xml:space="preserve">Hétvégén: </w:t>
      </w:r>
      <w:r w:rsidRPr="007F4E41">
        <w:rPr>
          <w:sz w:val="26"/>
          <w:szCs w:val="26"/>
        </w:rPr>
        <w:tab/>
      </w:r>
      <w:r w:rsidRPr="007F4E41">
        <w:rPr>
          <w:sz w:val="26"/>
          <w:szCs w:val="26"/>
        </w:rPr>
        <w:tab/>
        <w:t xml:space="preserve">péntek </w:t>
      </w:r>
      <w:r w:rsidRPr="00C25E15">
        <w:rPr>
          <w:strike/>
          <w:sz w:val="26"/>
          <w:szCs w:val="26"/>
          <w:highlight w:val="lightGray"/>
        </w:rPr>
        <w:t>17</w:t>
      </w:r>
      <w:r w:rsidR="0018738C" w:rsidRPr="00C25E15">
        <w:rPr>
          <w:strike/>
          <w:sz w:val="26"/>
          <w:szCs w:val="26"/>
          <w:highlight w:val="lightGray"/>
        </w:rPr>
        <w:t xml:space="preserve"> </w:t>
      </w:r>
      <w:r w:rsidR="00D939E6" w:rsidRPr="00C25E15">
        <w:rPr>
          <w:b/>
          <w:i/>
          <w:sz w:val="26"/>
          <w:szCs w:val="26"/>
          <w:highlight w:val="lightGray"/>
        </w:rPr>
        <w:t>16</w:t>
      </w:r>
      <w:r w:rsidRPr="00C25E15">
        <w:rPr>
          <w:b/>
          <w:i/>
          <w:sz w:val="26"/>
          <w:szCs w:val="26"/>
          <w:highlight w:val="lightGray"/>
        </w:rPr>
        <w:t>.00</w:t>
      </w:r>
      <w:r w:rsidRPr="0018738C">
        <w:rPr>
          <w:sz w:val="26"/>
          <w:szCs w:val="26"/>
        </w:rPr>
        <w:t xml:space="preserve"> </w:t>
      </w:r>
      <w:r w:rsidRPr="007F4E41">
        <w:rPr>
          <w:sz w:val="26"/>
          <w:szCs w:val="26"/>
        </w:rPr>
        <w:t>órától hétfőn reggel 8.00 óráig</w:t>
      </w:r>
    </w:p>
    <w:p w14:paraId="4B00175D" w14:textId="77777777" w:rsidR="0045089C" w:rsidRPr="007F4E41" w:rsidRDefault="0045089C" w:rsidP="0045089C">
      <w:pPr>
        <w:spacing w:line="360" w:lineRule="auto"/>
        <w:rPr>
          <w:b/>
          <w:sz w:val="26"/>
          <w:szCs w:val="26"/>
        </w:rPr>
      </w:pPr>
      <w:r w:rsidRPr="007F4E41">
        <w:rPr>
          <w:b/>
          <w:sz w:val="26"/>
          <w:szCs w:val="26"/>
        </w:rPr>
        <w:t>Fogászati ügyeleti szolgálat:</w:t>
      </w:r>
    </w:p>
    <w:p w14:paraId="5D8D3AF4" w14:textId="77777777" w:rsidR="0045089C" w:rsidRDefault="0045089C" w:rsidP="0045089C">
      <w:pPr>
        <w:tabs>
          <w:tab w:val="left" w:pos="709"/>
          <w:tab w:val="left" w:pos="2977"/>
        </w:tabs>
        <w:spacing w:line="360" w:lineRule="auto"/>
        <w:rPr>
          <w:sz w:val="26"/>
          <w:szCs w:val="26"/>
        </w:rPr>
      </w:pPr>
      <w:r w:rsidRPr="007F4E41">
        <w:rPr>
          <w:sz w:val="26"/>
          <w:szCs w:val="26"/>
        </w:rPr>
        <w:tab/>
        <w:t xml:space="preserve">Hétköznap: </w:t>
      </w:r>
      <w:r w:rsidRPr="007F4E41">
        <w:rPr>
          <w:sz w:val="26"/>
          <w:szCs w:val="26"/>
        </w:rPr>
        <w:tab/>
        <w:t>zárva</w:t>
      </w:r>
    </w:p>
    <w:p w14:paraId="0E1B7943" w14:textId="77777777" w:rsidR="00DD7295" w:rsidRPr="00DD7295" w:rsidRDefault="00DD7295" w:rsidP="00DD7295">
      <w:pPr>
        <w:tabs>
          <w:tab w:val="left" w:pos="709"/>
          <w:tab w:val="left" w:pos="2977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Pr="00DD7295">
        <w:rPr>
          <w:sz w:val="26"/>
          <w:szCs w:val="26"/>
        </w:rPr>
        <w:t>Szombaton:</w:t>
      </w:r>
      <w:r w:rsidRPr="00DD7295">
        <w:rPr>
          <w:sz w:val="26"/>
          <w:szCs w:val="26"/>
        </w:rPr>
        <w:tab/>
        <w:t>16.00 órától 20.00 óráig</w:t>
      </w:r>
    </w:p>
    <w:p w14:paraId="4F07B1EA" w14:textId="77777777" w:rsidR="00DD7295" w:rsidRPr="00DD7295" w:rsidRDefault="00DD7295" w:rsidP="00DD7295">
      <w:pPr>
        <w:tabs>
          <w:tab w:val="left" w:pos="709"/>
          <w:tab w:val="left" w:pos="2977"/>
        </w:tabs>
        <w:spacing w:line="360" w:lineRule="auto"/>
        <w:rPr>
          <w:sz w:val="26"/>
          <w:szCs w:val="26"/>
        </w:rPr>
      </w:pPr>
      <w:r w:rsidRPr="00DD7295">
        <w:rPr>
          <w:sz w:val="26"/>
          <w:szCs w:val="26"/>
        </w:rPr>
        <w:tab/>
        <w:t>Vasárnap:</w:t>
      </w:r>
      <w:r w:rsidRPr="00DD7295">
        <w:rPr>
          <w:sz w:val="26"/>
          <w:szCs w:val="26"/>
        </w:rPr>
        <w:tab/>
        <w:t>15.00 órától 19.00 óráig</w:t>
      </w:r>
    </w:p>
    <w:p w14:paraId="75414F26" w14:textId="77777777" w:rsidR="000F0843" w:rsidRPr="007F4E41" w:rsidRDefault="000F0843" w:rsidP="0045089C">
      <w:pPr>
        <w:tabs>
          <w:tab w:val="left" w:pos="709"/>
          <w:tab w:val="left" w:pos="2977"/>
        </w:tabs>
        <w:spacing w:line="360" w:lineRule="auto"/>
        <w:rPr>
          <w:sz w:val="26"/>
          <w:szCs w:val="26"/>
        </w:rPr>
      </w:pPr>
    </w:p>
    <w:p w14:paraId="65864948" w14:textId="77777777" w:rsidR="00FB3BB2" w:rsidRPr="007F4E41" w:rsidRDefault="009828EE" w:rsidP="00FB3BB2">
      <w:pPr>
        <w:pStyle w:val="Listaszerbekezds"/>
        <w:numPr>
          <w:ilvl w:val="0"/>
          <w:numId w:val="20"/>
        </w:numPr>
        <w:spacing w:line="360" w:lineRule="auto"/>
        <w:ind w:left="426"/>
        <w:jc w:val="both"/>
        <w:rPr>
          <w:sz w:val="26"/>
          <w:szCs w:val="26"/>
        </w:rPr>
      </w:pPr>
      <w:r w:rsidRPr="007F4E41">
        <w:rPr>
          <w:sz w:val="26"/>
          <w:szCs w:val="26"/>
        </w:rPr>
        <w:t xml:space="preserve">A betegek fogadása a rendelők ajtajára kifüggesztett rendelési időben történik. </w:t>
      </w:r>
    </w:p>
    <w:p w14:paraId="6BB63F52" w14:textId="77777777" w:rsidR="004D4A48" w:rsidRPr="007F4E41" w:rsidRDefault="009828EE" w:rsidP="00FB3BB2">
      <w:pPr>
        <w:pStyle w:val="Listaszerbekezds"/>
        <w:numPr>
          <w:ilvl w:val="0"/>
          <w:numId w:val="20"/>
        </w:numPr>
        <w:spacing w:line="360" w:lineRule="auto"/>
        <w:ind w:left="426"/>
        <w:jc w:val="both"/>
        <w:rPr>
          <w:sz w:val="26"/>
          <w:szCs w:val="26"/>
        </w:rPr>
      </w:pPr>
      <w:r w:rsidRPr="007F4E41">
        <w:rPr>
          <w:sz w:val="26"/>
          <w:szCs w:val="26"/>
        </w:rPr>
        <w:t>Az intézet egész területén tilos a dohányzás és az alkoholfogyasztás.</w:t>
      </w:r>
    </w:p>
    <w:p w14:paraId="49A829C5" w14:textId="77777777" w:rsidR="009828EE" w:rsidRPr="007F4E41" w:rsidRDefault="009828EE" w:rsidP="00FB3BB2">
      <w:pPr>
        <w:pStyle w:val="Listaszerbekezds"/>
        <w:numPr>
          <w:ilvl w:val="0"/>
          <w:numId w:val="20"/>
        </w:numPr>
        <w:spacing w:line="360" w:lineRule="auto"/>
        <w:ind w:left="426"/>
        <w:jc w:val="both"/>
        <w:rPr>
          <w:sz w:val="26"/>
          <w:szCs w:val="26"/>
        </w:rPr>
      </w:pPr>
      <w:r w:rsidRPr="007F4E41">
        <w:rPr>
          <w:sz w:val="26"/>
          <w:szCs w:val="26"/>
        </w:rPr>
        <w:t>Kérjük</w:t>
      </w:r>
      <w:r w:rsidR="001574B2" w:rsidRPr="007F4E41">
        <w:rPr>
          <w:sz w:val="26"/>
          <w:szCs w:val="26"/>
        </w:rPr>
        <w:t>,</w:t>
      </w:r>
      <w:r w:rsidRPr="007F4E41">
        <w:rPr>
          <w:sz w:val="26"/>
          <w:szCs w:val="26"/>
        </w:rPr>
        <w:t xml:space="preserve"> ügyeljen a Rendelőintézet tisztaságára a várókban és a mellékhelyiségekben egyaránt.</w:t>
      </w:r>
    </w:p>
    <w:p w14:paraId="53574381" w14:textId="77777777" w:rsidR="00FB3BB2" w:rsidRPr="007F4E41" w:rsidRDefault="00FB3BB2" w:rsidP="00FB3BB2">
      <w:pPr>
        <w:pStyle w:val="Listaszerbekezds"/>
        <w:numPr>
          <w:ilvl w:val="0"/>
          <w:numId w:val="20"/>
        </w:numPr>
        <w:spacing w:line="360" w:lineRule="auto"/>
        <w:ind w:left="426"/>
        <w:jc w:val="both"/>
        <w:rPr>
          <w:sz w:val="26"/>
          <w:szCs w:val="26"/>
        </w:rPr>
      </w:pPr>
      <w:r w:rsidRPr="007F4E41">
        <w:rPr>
          <w:sz w:val="26"/>
          <w:szCs w:val="26"/>
        </w:rPr>
        <w:lastRenderedPageBreak/>
        <w:t>Kíméljük a Rendelőintézet vagyonát, a töréssel, rongálással okozott kárt annak okozója köteles megtéríteni.</w:t>
      </w:r>
    </w:p>
    <w:p w14:paraId="55C59D01" w14:textId="77777777" w:rsidR="00FB3BB2" w:rsidRPr="007F4E41" w:rsidRDefault="00FB3BB2" w:rsidP="00FB3BB2">
      <w:pPr>
        <w:pStyle w:val="Listaszerbekezds"/>
        <w:numPr>
          <w:ilvl w:val="0"/>
          <w:numId w:val="20"/>
        </w:numPr>
        <w:spacing w:line="360" w:lineRule="auto"/>
        <w:ind w:left="426"/>
        <w:jc w:val="both"/>
        <w:rPr>
          <w:sz w:val="26"/>
          <w:szCs w:val="26"/>
        </w:rPr>
      </w:pPr>
      <w:r w:rsidRPr="007F4E41">
        <w:rPr>
          <w:sz w:val="26"/>
          <w:szCs w:val="26"/>
        </w:rPr>
        <w:t>Az intézet területére állatokat behozni tilos.</w:t>
      </w:r>
    </w:p>
    <w:p w14:paraId="192513D8" w14:textId="77777777" w:rsidR="00FB3BB2" w:rsidRPr="007F4E41" w:rsidRDefault="00FB3BB2" w:rsidP="00FB3BB2">
      <w:pPr>
        <w:pStyle w:val="Listaszerbekezds"/>
        <w:numPr>
          <w:ilvl w:val="0"/>
          <w:numId w:val="20"/>
        </w:numPr>
        <w:spacing w:line="360" w:lineRule="auto"/>
        <w:ind w:left="426"/>
        <w:jc w:val="both"/>
        <w:rPr>
          <w:sz w:val="26"/>
          <w:szCs w:val="26"/>
        </w:rPr>
      </w:pPr>
      <w:r w:rsidRPr="007F4E41">
        <w:rPr>
          <w:sz w:val="26"/>
          <w:szCs w:val="26"/>
        </w:rPr>
        <w:t>A mozgáskorlátozott betegek szállítására a porta mellett található tolókocsik használhatók, melyeket átvételi elismervény ellenében lehet átvenni a portán.</w:t>
      </w:r>
    </w:p>
    <w:p w14:paraId="3E770F33" w14:textId="77777777" w:rsidR="001469AA" w:rsidRPr="007F4E41" w:rsidRDefault="001469AA" w:rsidP="00FB3BB2">
      <w:pPr>
        <w:pStyle w:val="Listaszerbekezds"/>
        <w:numPr>
          <w:ilvl w:val="0"/>
          <w:numId w:val="20"/>
        </w:numPr>
        <w:spacing w:line="360" w:lineRule="auto"/>
        <w:ind w:left="426"/>
        <w:jc w:val="both"/>
        <w:rPr>
          <w:sz w:val="26"/>
          <w:szCs w:val="26"/>
        </w:rPr>
      </w:pPr>
      <w:r w:rsidRPr="007F4E41">
        <w:rPr>
          <w:color w:val="000000"/>
          <w:sz w:val="26"/>
          <w:szCs w:val="26"/>
        </w:rPr>
        <w:t>Mozgásukban nehezített betegeink részére a szintek közötti közlekedés megkönnyítése érdekében lift</w:t>
      </w:r>
      <w:r w:rsidR="00351914" w:rsidRPr="000F0843">
        <w:rPr>
          <w:color w:val="000000"/>
          <w:sz w:val="26"/>
          <w:szCs w:val="26"/>
        </w:rPr>
        <w:t>ek</w:t>
      </w:r>
      <w:r w:rsidRPr="007F4E41">
        <w:rPr>
          <w:color w:val="000000"/>
          <w:sz w:val="26"/>
          <w:szCs w:val="26"/>
        </w:rPr>
        <w:t xml:space="preserve"> áll</w:t>
      </w:r>
      <w:r w:rsidR="00351914" w:rsidRPr="000F0843">
        <w:rPr>
          <w:color w:val="000000"/>
          <w:sz w:val="26"/>
          <w:szCs w:val="26"/>
        </w:rPr>
        <w:t>nak</w:t>
      </w:r>
      <w:r w:rsidRPr="007F4E41">
        <w:rPr>
          <w:color w:val="000000"/>
          <w:sz w:val="26"/>
          <w:szCs w:val="26"/>
        </w:rPr>
        <w:t xml:space="preserve"> rendelkezésre. </w:t>
      </w:r>
    </w:p>
    <w:p w14:paraId="788EE72C" w14:textId="77777777" w:rsidR="00FB3BB2" w:rsidRPr="007F4E41" w:rsidRDefault="00FB3BB2" w:rsidP="00FB3BB2">
      <w:pPr>
        <w:pStyle w:val="Listaszerbekezds"/>
        <w:numPr>
          <w:ilvl w:val="0"/>
          <w:numId w:val="20"/>
        </w:numPr>
        <w:spacing w:line="360" w:lineRule="auto"/>
        <w:ind w:left="426"/>
        <w:jc w:val="both"/>
        <w:rPr>
          <w:sz w:val="26"/>
          <w:szCs w:val="26"/>
        </w:rPr>
      </w:pPr>
      <w:r w:rsidRPr="007F4E41">
        <w:rPr>
          <w:sz w:val="26"/>
          <w:szCs w:val="26"/>
        </w:rPr>
        <w:t xml:space="preserve">Az „A” épületben videokamera rendszer működik az épület közösségi terein (folyosók, várók, bejáratok) történő események megfigyelésére. </w:t>
      </w:r>
    </w:p>
    <w:p w14:paraId="1D478669" w14:textId="77777777" w:rsidR="00FB3BB2" w:rsidRPr="007F4E41" w:rsidRDefault="00FB3BB2" w:rsidP="00FB3BB2">
      <w:pPr>
        <w:pStyle w:val="Listaszerbekezds"/>
        <w:numPr>
          <w:ilvl w:val="0"/>
          <w:numId w:val="20"/>
        </w:numPr>
        <w:spacing w:line="360" w:lineRule="auto"/>
        <w:ind w:left="426"/>
        <w:jc w:val="both"/>
        <w:rPr>
          <w:sz w:val="26"/>
          <w:szCs w:val="26"/>
        </w:rPr>
      </w:pPr>
      <w:r w:rsidRPr="007F4E41">
        <w:rPr>
          <w:sz w:val="26"/>
          <w:szCs w:val="26"/>
        </w:rPr>
        <w:t>Az „A” épületben az épület hűtését/fűtését szabá</w:t>
      </w:r>
      <w:r w:rsidR="00B31B78" w:rsidRPr="007F4E41">
        <w:rPr>
          <w:sz w:val="26"/>
          <w:szCs w:val="26"/>
        </w:rPr>
        <w:t>lyozó, a falakon elhelyezett készülékeket a betegek nem kezelhetik. A hőmérsékletre vonatkozó változtatási igényüket kérjük, hogy az intézmény dolgozói felé jelezzék!</w:t>
      </w:r>
    </w:p>
    <w:p w14:paraId="5BFC34B2" w14:textId="77777777" w:rsidR="0087528A" w:rsidRPr="007F4E41" w:rsidRDefault="0087528A" w:rsidP="0087528A">
      <w:pPr>
        <w:pStyle w:val="Cmsor1"/>
        <w:spacing w:before="240" w:line="360" w:lineRule="auto"/>
        <w:jc w:val="left"/>
        <w:rPr>
          <w:sz w:val="26"/>
          <w:szCs w:val="26"/>
          <w:u w:val="single"/>
        </w:rPr>
      </w:pPr>
      <w:r w:rsidRPr="007F4E41">
        <w:rPr>
          <w:sz w:val="26"/>
          <w:szCs w:val="26"/>
          <w:u w:val="single"/>
        </w:rPr>
        <w:t>Baba-mama szoba:</w:t>
      </w:r>
    </w:p>
    <w:p w14:paraId="757E8699" w14:textId="77777777" w:rsidR="0087528A" w:rsidRPr="007F4E41" w:rsidRDefault="0087528A" w:rsidP="0087528A">
      <w:pPr>
        <w:spacing w:line="360" w:lineRule="auto"/>
        <w:rPr>
          <w:sz w:val="26"/>
          <w:szCs w:val="26"/>
        </w:rPr>
      </w:pPr>
      <w:r w:rsidRPr="007F4E41">
        <w:rPr>
          <w:sz w:val="26"/>
          <w:szCs w:val="26"/>
        </w:rPr>
        <w:t>A csecsemővel érkező</w:t>
      </w:r>
      <w:r w:rsidR="00860E01" w:rsidRPr="007F4E41">
        <w:rPr>
          <w:sz w:val="26"/>
          <w:szCs w:val="26"/>
        </w:rPr>
        <w:t>k</w:t>
      </w:r>
      <w:r w:rsidRPr="007F4E41">
        <w:rPr>
          <w:sz w:val="26"/>
          <w:szCs w:val="26"/>
        </w:rPr>
        <w:t xml:space="preserve"> részére speciálisan kialakított szoba, mely a baba kényelmes szoptatásához és tisztába tételéhez szükséges bútorzattal rendelkezik. </w:t>
      </w:r>
    </w:p>
    <w:p w14:paraId="11FE980B" w14:textId="77777777" w:rsidR="0087528A" w:rsidRPr="007F4E41" w:rsidRDefault="0087528A" w:rsidP="00980518">
      <w:pPr>
        <w:pStyle w:val="Cmsor1"/>
        <w:spacing w:before="240" w:line="360" w:lineRule="auto"/>
        <w:jc w:val="left"/>
        <w:rPr>
          <w:sz w:val="26"/>
          <w:szCs w:val="26"/>
          <w:u w:val="single"/>
        </w:rPr>
      </w:pPr>
      <w:r w:rsidRPr="007F4E41">
        <w:rPr>
          <w:sz w:val="26"/>
          <w:szCs w:val="26"/>
          <w:u w:val="single"/>
        </w:rPr>
        <w:t>Gyermekváró:</w:t>
      </w:r>
    </w:p>
    <w:p w14:paraId="6F1B863B" w14:textId="77777777" w:rsidR="00980518" w:rsidRPr="007F4E41" w:rsidRDefault="00980518" w:rsidP="00980518">
      <w:pPr>
        <w:spacing w:line="360" w:lineRule="auto"/>
        <w:rPr>
          <w:sz w:val="26"/>
          <w:szCs w:val="26"/>
        </w:rPr>
      </w:pPr>
      <w:r w:rsidRPr="007F4E41">
        <w:rPr>
          <w:sz w:val="26"/>
          <w:szCs w:val="26"/>
        </w:rPr>
        <w:t xml:space="preserve">A kisgyermekekkel érkező szülőknek ad lehetőséget, hogy a felnőttektől elkülönített térben várakozzanak gyermekeikkel az ellátásra. </w:t>
      </w:r>
    </w:p>
    <w:p w14:paraId="0DF97408" w14:textId="77777777" w:rsidR="0087528A" w:rsidRPr="007F4E41" w:rsidRDefault="0087528A" w:rsidP="0087528A">
      <w:pPr>
        <w:pStyle w:val="Cmsor1"/>
        <w:spacing w:before="240" w:after="240" w:line="360" w:lineRule="auto"/>
        <w:jc w:val="left"/>
        <w:rPr>
          <w:sz w:val="26"/>
          <w:szCs w:val="26"/>
          <w:u w:val="single"/>
        </w:rPr>
      </w:pPr>
      <w:r w:rsidRPr="007F4E41">
        <w:rPr>
          <w:sz w:val="26"/>
          <w:szCs w:val="26"/>
          <w:u w:val="single"/>
        </w:rPr>
        <w:t>Betegek fogadása</w:t>
      </w:r>
    </w:p>
    <w:p w14:paraId="35E50E47" w14:textId="77777777" w:rsidR="004D4A48" w:rsidRPr="007F4E41" w:rsidRDefault="00AA22B6" w:rsidP="002D4349">
      <w:pPr>
        <w:pStyle w:val="Listaszerbekezds"/>
        <w:numPr>
          <w:ilvl w:val="0"/>
          <w:numId w:val="21"/>
        </w:numPr>
        <w:spacing w:line="360" w:lineRule="auto"/>
        <w:ind w:left="426"/>
        <w:jc w:val="both"/>
        <w:rPr>
          <w:sz w:val="26"/>
          <w:szCs w:val="26"/>
        </w:rPr>
      </w:pPr>
      <w:r w:rsidRPr="007F4E41">
        <w:rPr>
          <w:sz w:val="26"/>
          <w:szCs w:val="26"/>
        </w:rPr>
        <w:t>A Rendelőintézet egészségügyi szolgáltatásai térítésmentesen személyi igazolvány és betegbiztosítási kártya, illetve ha szükséges orvosi beutaló bemutatásával vehetők igénybe.</w:t>
      </w:r>
    </w:p>
    <w:p w14:paraId="2F619C8D" w14:textId="77777777" w:rsidR="00AA22B6" w:rsidRPr="007F4E41" w:rsidRDefault="00AA22B6" w:rsidP="002D4349">
      <w:pPr>
        <w:pStyle w:val="Listaszerbekezds"/>
        <w:numPr>
          <w:ilvl w:val="0"/>
          <w:numId w:val="21"/>
        </w:numPr>
        <w:spacing w:line="360" w:lineRule="auto"/>
        <w:ind w:left="426"/>
        <w:jc w:val="both"/>
        <w:rPr>
          <w:sz w:val="26"/>
          <w:szCs w:val="26"/>
        </w:rPr>
      </w:pPr>
      <w:r w:rsidRPr="007F4E41">
        <w:rPr>
          <w:sz w:val="26"/>
          <w:szCs w:val="26"/>
        </w:rPr>
        <w:t>Részleges vagy teljes térítési díj ellenében egészségügyi szolgáltatást nyújtunk a biztosítással nem rendelkező személyeknek.</w:t>
      </w:r>
      <w:r w:rsidR="00744AEF" w:rsidRPr="007F4E41">
        <w:rPr>
          <w:sz w:val="26"/>
          <w:szCs w:val="26"/>
        </w:rPr>
        <w:t xml:space="preserve"> A térítési díj ellenében végzett ellátásokra vona</w:t>
      </w:r>
      <w:r w:rsidR="001E1A67">
        <w:rPr>
          <w:sz w:val="26"/>
          <w:szCs w:val="26"/>
        </w:rPr>
        <w:t>tkozó információkat a Térítési díj s</w:t>
      </w:r>
      <w:r w:rsidR="00744AEF" w:rsidRPr="007F4E41">
        <w:rPr>
          <w:sz w:val="26"/>
          <w:szCs w:val="26"/>
        </w:rPr>
        <w:t>zabályzat tartalmazza, mely a betegirányítóban és az ellátást biztosító helyszínen is megtekinthető. A beutaló köteles ellátások igénybevételéhez háziorvosi</w:t>
      </w:r>
      <w:r w:rsidR="00595370">
        <w:rPr>
          <w:sz w:val="26"/>
          <w:szCs w:val="26"/>
        </w:rPr>
        <w:t>,</w:t>
      </w:r>
      <w:r w:rsidR="00744AEF" w:rsidRPr="007F4E41">
        <w:rPr>
          <w:sz w:val="26"/>
          <w:szCs w:val="26"/>
        </w:rPr>
        <w:t xml:space="preserve"> vagy szakorvosi beutaló szükséges. Beutaló hiányában – sürgős szükség kivételével </w:t>
      </w:r>
      <w:r w:rsidR="00C46F51" w:rsidRPr="007F4E41">
        <w:rPr>
          <w:sz w:val="26"/>
          <w:szCs w:val="26"/>
        </w:rPr>
        <w:t>– fizetni kell az ellátásért a T</w:t>
      </w:r>
      <w:r w:rsidR="00744AEF" w:rsidRPr="007F4E41">
        <w:rPr>
          <w:sz w:val="26"/>
          <w:szCs w:val="26"/>
        </w:rPr>
        <w:t>érítési díj szabályzatban rögzítettek alapján.</w:t>
      </w:r>
    </w:p>
    <w:p w14:paraId="4EBF9022" w14:textId="77777777" w:rsidR="00C03A6D" w:rsidRPr="007F4E41" w:rsidRDefault="00C03A6D" w:rsidP="002D4349">
      <w:pPr>
        <w:spacing w:line="360" w:lineRule="auto"/>
        <w:ind w:left="66"/>
        <w:jc w:val="both"/>
        <w:rPr>
          <w:sz w:val="26"/>
          <w:szCs w:val="26"/>
        </w:rPr>
        <w:sectPr w:rsidR="00C03A6D" w:rsidRPr="007F4E41" w:rsidSect="004B067B">
          <w:headerReference w:type="even" r:id="rId8"/>
          <w:headerReference w:type="default" r:id="rId9"/>
          <w:pgSz w:w="11906" w:h="16838"/>
          <w:pgMar w:top="1417" w:right="1417" w:bottom="1417" w:left="1417" w:header="708" w:footer="708" w:gutter="0"/>
          <w:cols w:space="708"/>
          <w:titlePg/>
        </w:sectPr>
      </w:pPr>
    </w:p>
    <w:p w14:paraId="26094A0F" w14:textId="77777777" w:rsidR="00FB1094" w:rsidRPr="007F4E41" w:rsidRDefault="00C03A6D" w:rsidP="007A0414">
      <w:pPr>
        <w:pStyle w:val="Cmsor2"/>
        <w:spacing w:before="0"/>
      </w:pPr>
      <w:r w:rsidRPr="007F4E41">
        <w:lastRenderedPageBreak/>
        <w:t>Beutaló köteles rendelések</w:t>
      </w:r>
    </w:p>
    <w:p w14:paraId="4D6AF5E5" w14:textId="77777777" w:rsidR="002829AF" w:rsidRPr="007F4E41" w:rsidRDefault="002829AF" w:rsidP="007A0414">
      <w:pPr>
        <w:pStyle w:val="Listaszerbekezds"/>
        <w:numPr>
          <w:ilvl w:val="0"/>
          <w:numId w:val="36"/>
        </w:numPr>
        <w:spacing w:line="360" w:lineRule="auto"/>
        <w:rPr>
          <w:sz w:val="26"/>
          <w:szCs w:val="26"/>
        </w:rPr>
      </w:pPr>
      <w:proofErr w:type="spellStart"/>
      <w:r w:rsidRPr="007F4E41">
        <w:rPr>
          <w:sz w:val="26"/>
          <w:szCs w:val="26"/>
        </w:rPr>
        <w:t>Audiológia</w:t>
      </w:r>
      <w:proofErr w:type="spellEnd"/>
      <w:r w:rsidRPr="007F4E41">
        <w:rPr>
          <w:sz w:val="26"/>
          <w:szCs w:val="26"/>
        </w:rPr>
        <w:t xml:space="preserve"> (fülészeti)</w:t>
      </w:r>
    </w:p>
    <w:p w14:paraId="1B6820DE" w14:textId="77777777" w:rsidR="00C03A6D" w:rsidRPr="007F4E41" w:rsidRDefault="00C03A6D" w:rsidP="007A0414">
      <w:pPr>
        <w:pStyle w:val="Listaszerbekezds"/>
        <w:numPr>
          <w:ilvl w:val="0"/>
          <w:numId w:val="36"/>
        </w:numPr>
        <w:spacing w:line="360" w:lineRule="auto"/>
        <w:rPr>
          <w:sz w:val="26"/>
          <w:szCs w:val="26"/>
        </w:rPr>
      </w:pPr>
      <w:r w:rsidRPr="007F4E41">
        <w:rPr>
          <w:sz w:val="26"/>
          <w:szCs w:val="26"/>
        </w:rPr>
        <w:t>Belgyógyászat</w:t>
      </w:r>
    </w:p>
    <w:p w14:paraId="04C1B3DA" w14:textId="77777777" w:rsidR="00C03A6D" w:rsidRPr="007F4E41" w:rsidRDefault="00C03A6D" w:rsidP="007A0414">
      <w:pPr>
        <w:pStyle w:val="Listaszerbekezds"/>
        <w:numPr>
          <w:ilvl w:val="0"/>
          <w:numId w:val="36"/>
        </w:numPr>
        <w:spacing w:line="360" w:lineRule="auto"/>
        <w:rPr>
          <w:sz w:val="26"/>
          <w:szCs w:val="26"/>
        </w:rPr>
      </w:pPr>
      <w:proofErr w:type="spellStart"/>
      <w:r w:rsidRPr="007F4E41">
        <w:rPr>
          <w:sz w:val="26"/>
          <w:szCs w:val="26"/>
        </w:rPr>
        <w:t>Diabetológia</w:t>
      </w:r>
      <w:proofErr w:type="spellEnd"/>
    </w:p>
    <w:p w14:paraId="161D6573" w14:textId="77777777" w:rsidR="00C03A6D" w:rsidRPr="00305C85" w:rsidRDefault="00C03A6D" w:rsidP="007A0414">
      <w:pPr>
        <w:pStyle w:val="Listaszerbekezds"/>
        <w:numPr>
          <w:ilvl w:val="0"/>
          <w:numId w:val="36"/>
        </w:numPr>
        <w:spacing w:line="360" w:lineRule="auto"/>
        <w:rPr>
          <w:sz w:val="26"/>
          <w:szCs w:val="26"/>
        </w:rPr>
      </w:pPr>
      <w:proofErr w:type="spellStart"/>
      <w:r w:rsidRPr="00305C85">
        <w:rPr>
          <w:sz w:val="26"/>
          <w:szCs w:val="26"/>
        </w:rPr>
        <w:t>Dietetika</w:t>
      </w:r>
      <w:proofErr w:type="spellEnd"/>
    </w:p>
    <w:p w14:paraId="00C9A98C" w14:textId="77777777" w:rsidR="00C03A6D" w:rsidRPr="007F4E41" w:rsidRDefault="00C03A6D" w:rsidP="007A0414">
      <w:pPr>
        <w:pStyle w:val="Listaszerbekezds"/>
        <w:numPr>
          <w:ilvl w:val="0"/>
          <w:numId w:val="36"/>
        </w:numPr>
        <w:spacing w:line="360" w:lineRule="auto"/>
        <w:rPr>
          <w:sz w:val="26"/>
          <w:szCs w:val="26"/>
        </w:rPr>
      </w:pPr>
      <w:r w:rsidRPr="007F4E41">
        <w:rPr>
          <w:sz w:val="26"/>
          <w:szCs w:val="26"/>
        </w:rPr>
        <w:t>Endokrinológia</w:t>
      </w:r>
    </w:p>
    <w:p w14:paraId="537A1F3F" w14:textId="77777777" w:rsidR="00C03A6D" w:rsidRPr="007F4E41" w:rsidRDefault="00C03A6D" w:rsidP="007A0414">
      <w:pPr>
        <w:pStyle w:val="Listaszerbekezds"/>
        <w:numPr>
          <w:ilvl w:val="0"/>
          <w:numId w:val="36"/>
        </w:numPr>
        <w:spacing w:line="360" w:lineRule="auto"/>
        <w:rPr>
          <w:sz w:val="26"/>
          <w:szCs w:val="26"/>
        </w:rPr>
      </w:pPr>
      <w:r w:rsidRPr="007F4E41">
        <w:rPr>
          <w:sz w:val="26"/>
          <w:szCs w:val="26"/>
        </w:rPr>
        <w:t>Fogászati röntgen</w:t>
      </w:r>
    </w:p>
    <w:p w14:paraId="0F0DA75B" w14:textId="77777777" w:rsidR="00C03A6D" w:rsidRPr="007F4E41" w:rsidRDefault="00C03A6D" w:rsidP="007A0414">
      <w:pPr>
        <w:pStyle w:val="Listaszerbekezds"/>
        <w:numPr>
          <w:ilvl w:val="0"/>
          <w:numId w:val="36"/>
        </w:numPr>
        <w:spacing w:line="360" w:lineRule="auto"/>
        <w:rPr>
          <w:sz w:val="26"/>
          <w:szCs w:val="26"/>
        </w:rPr>
      </w:pPr>
      <w:r w:rsidRPr="007F4E41">
        <w:rPr>
          <w:sz w:val="26"/>
          <w:szCs w:val="26"/>
        </w:rPr>
        <w:t>Gyermekgyógyászat</w:t>
      </w:r>
    </w:p>
    <w:p w14:paraId="19DA097B" w14:textId="77777777" w:rsidR="00C03A6D" w:rsidRPr="007F4E41" w:rsidRDefault="00C03A6D" w:rsidP="007A0414">
      <w:pPr>
        <w:pStyle w:val="Listaszerbekezds"/>
        <w:numPr>
          <w:ilvl w:val="0"/>
          <w:numId w:val="36"/>
        </w:numPr>
        <w:spacing w:line="360" w:lineRule="auto"/>
        <w:rPr>
          <w:sz w:val="26"/>
          <w:szCs w:val="26"/>
        </w:rPr>
      </w:pPr>
      <w:r w:rsidRPr="007F4E41">
        <w:rPr>
          <w:sz w:val="26"/>
          <w:szCs w:val="26"/>
        </w:rPr>
        <w:t>Gyermek pszichológia</w:t>
      </w:r>
    </w:p>
    <w:p w14:paraId="5CAA68BB" w14:textId="77777777" w:rsidR="00C03A6D" w:rsidRPr="007F4E41" w:rsidRDefault="00C03A6D" w:rsidP="007A0414">
      <w:pPr>
        <w:pStyle w:val="Listaszerbekezds"/>
        <w:numPr>
          <w:ilvl w:val="0"/>
          <w:numId w:val="36"/>
        </w:numPr>
        <w:spacing w:line="360" w:lineRule="auto"/>
        <w:rPr>
          <w:sz w:val="26"/>
          <w:szCs w:val="26"/>
        </w:rPr>
      </w:pPr>
      <w:r w:rsidRPr="007F4E41">
        <w:rPr>
          <w:sz w:val="26"/>
          <w:szCs w:val="26"/>
        </w:rPr>
        <w:t>Ideggyógyászat</w:t>
      </w:r>
    </w:p>
    <w:p w14:paraId="1080BEDB" w14:textId="77777777" w:rsidR="00C03A6D" w:rsidRPr="007F4E41" w:rsidRDefault="00C03A6D" w:rsidP="007A0414">
      <w:pPr>
        <w:pStyle w:val="Listaszerbekezds"/>
        <w:numPr>
          <w:ilvl w:val="0"/>
          <w:numId w:val="36"/>
        </w:numPr>
        <w:spacing w:line="360" w:lineRule="auto"/>
        <w:rPr>
          <w:sz w:val="26"/>
          <w:szCs w:val="26"/>
        </w:rPr>
      </w:pPr>
      <w:r w:rsidRPr="007F4E41">
        <w:rPr>
          <w:sz w:val="26"/>
          <w:szCs w:val="26"/>
        </w:rPr>
        <w:t>Infúziós kezelések</w:t>
      </w:r>
    </w:p>
    <w:p w14:paraId="362680C5" w14:textId="77777777" w:rsidR="00C03A6D" w:rsidRPr="007F4E41" w:rsidRDefault="00C03A6D" w:rsidP="007A0414">
      <w:pPr>
        <w:pStyle w:val="Listaszerbekezds"/>
        <w:numPr>
          <w:ilvl w:val="0"/>
          <w:numId w:val="36"/>
        </w:numPr>
        <w:spacing w:line="360" w:lineRule="auto"/>
        <w:rPr>
          <w:sz w:val="26"/>
          <w:szCs w:val="26"/>
        </w:rPr>
      </w:pPr>
      <w:r w:rsidRPr="007F4E41">
        <w:rPr>
          <w:sz w:val="26"/>
          <w:szCs w:val="26"/>
        </w:rPr>
        <w:t>Kardiológia</w:t>
      </w:r>
    </w:p>
    <w:p w14:paraId="7E26DBA8" w14:textId="77777777" w:rsidR="00C03A6D" w:rsidRPr="007F4E41" w:rsidRDefault="00C03A6D" w:rsidP="007A0414">
      <w:pPr>
        <w:pStyle w:val="Listaszerbekezds"/>
        <w:numPr>
          <w:ilvl w:val="0"/>
          <w:numId w:val="36"/>
        </w:numPr>
        <w:spacing w:line="360" w:lineRule="auto"/>
        <w:rPr>
          <w:sz w:val="26"/>
          <w:szCs w:val="26"/>
        </w:rPr>
      </w:pPr>
      <w:r w:rsidRPr="007F4E41">
        <w:rPr>
          <w:sz w:val="26"/>
          <w:szCs w:val="26"/>
        </w:rPr>
        <w:t xml:space="preserve">Képalkotó diagnosztika – ultrahang (hasi, </w:t>
      </w:r>
      <w:proofErr w:type="spellStart"/>
      <w:r w:rsidRPr="007F4E41">
        <w:rPr>
          <w:sz w:val="26"/>
          <w:szCs w:val="26"/>
        </w:rPr>
        <w:t>carotis</w:t>
      </w:r>
      <w:proofErr w:type="spellEnd"/>
      <w:r w:rsidRPr="007F4E41">
        <w:rPr>
          <w:sz w:val="26"/>
          <w:szCs w:val="26"/>
        </w:rPr>
        <w:t>, pajzsmirigy, emlő, ízületi, nőgyógyászat, stb.)</w:t>
      </w:r>
    </w:p>
    <w:p w14:paraId="33C5B0EC" w14:textId="77777777" w:rsidR="00C03A6D" w:rsidRPr="007F4E41" w:rsidRDefault="00C03A6D" w:rsidP="007A0414">
      <w:pPr>
        <w:pStyle w:val="Listaszerbekezds"/>
        <w:numPr>
          <w:ilvl w:val="0"/>
          <w:numId w:val="36"/>
        </w:numPr>
        <w:spacing w:line="360" w:lineRule="auto"/>
        <w:rPr>
          <w:sz w:val="26"/>
          <w:szCs w:val="26"/>
        </w:rPr>
      </w:pPr>
      <w:r w:rsidRPr="007F4E41">
        <w:rPr>
          <w:sz w:val="26"/>
          <w:szCs w:val="26"/>
        </w:rPr>
        <w:t>Laboratórium</w:t>
      </w:r>
    </w:p>
    <w:p w14:paraId="42210EFF" w14:textId="77777777" w:rsidR="00C03A6D" w:rsidRPr="007F4E41" w:rsidRDefault="00C03A6D" w:rsidP="007A0414">
      <w:pPr>
        <w:pStyle w:val="Listaszerbekezds"/>
        <w:numPr>
          <w:ilvl w:val="0"/>
          <w:numId w:val="36"/>
        </w:numPr>
        <w:spacing w:line="360" w:lineRule="auto"/>
        <w:rPr>
          <w:sz w:val="26"/>
          <w:szCs w:val="26"/>
        </w:rPr>
      </w:pPr>
      <w:r w:rsidRPr="007F4E41">
        <w:rPr>
          <w:sz w:val="26"/>
          <w:szCs w:val="26"/>
        </w:rPr>
        <w:t>Mozgásszervi rehabilitáció</w:t>
      </w:r>
    </w:p>
    <w:p w14:paraId="09492E7F" w14:textId="77777777" w:rsidR="00C03A6D" w:rsidRPr="007F4E41" w:rsidRDefault="00C03A6D" w:rsidP="007A0414">
      <w:pPr>
        <w:pStyle w:val="Listaszerbekezds"/>
        <w:numPr>
          <w:ilvl w:val="0"/>
          <w:numId w:val="36"/>
        </w:numPr>
        <w:spacing w:line="360" w:lineRule="auto"/>
        <w:rPr>
          <w:sz w:val="26"/>
          <w:szCs w:val="26"/>
        </w:rPr>
      </w:pPr>
      <w:r w:rsidRPr="007F4E41">
        <w:rPr>
          <w:sz w:val="26"/>
          <w:szCs w:val="26"/>
        </w:rPr>
        <w:t>Pszichiátria – szakpszichológia</w:t>
      </w:r>
    </w:p>
    <w:p w14:paraId="57897A27" w14:textId="77777777" w:rsidR="00C03A6D" w:rsidRPr="007F4E41" w:rsidRDefault="00C03A6D" w:rsidP="007A0414">
      <w:pPr>
        <w:pStyle w:val="Listaszerbekezds"/>
        <w:numPr>
          <w:ilvl w:val="0"/>
          <w:numId w:val="36"/>
        </w:numPr>
        <w:spacing w:line="360" w:lineRule="auto"/>
        <w:rPr>
          <w:sz w:val="26"/>
          <w:szCs w:val="26"/>
        </w:rPr>
      </w:pPr>
      <w:r w:rsidRPr="007F4E41">
        <w:rPr>
          <w:sz w:val="26"/>
          <w:szCs w:val="26"/>
        </w:rPr>
        <w:t>Reumatológia</w:t>
      </w:r>
    </w:p>
    <w:p w14:paraId="502016F7" w14:textId="77777777" w:rsidR="00C03A6D" w:rsidRPr="007F4E41" w:rsidRDefault="00C03A6D" w:rsidP="007A0414">
      <w:pPr>
        <w:pStyle w:val="Listaszerbekezds"/>
        <w:numPr>
          <w:ilvl w:val="0"/>
          <w:numId w:val="36"/>
        </w:numPr>
        <w:spacing w:line="360" w:lineRule="auto"/>
        <w:rPr>
          <w:sz w:val="26"/>
          <w:szCs w:val="26"/>
        </w:rPr>
      </w:pPr>
      <w:r w:rsidRPr="007F4E41">
        <w:rPr>
          <w:sz w:val="26"/>
          <w:szCs w:val="26"/>
        </w:rPr>
        <w:t>Tüdőgyógyászat</w:t>
      </w:r>
    </w:p>
    <w:p w14:paraId="7A1DD1AD" w14:textId="77777777" w:rsidR="00C03A6D" w:rsidRPr="007F4E41" w:rsidRDefault="00C03A6D" w:rsidP="007A0414">
      <w:pPr>
        <w:pStyle w:val="Listaszerbekezds"/>
        <w:numPr>
          <w:ilvl w:val="0"/>
          <w:numId w:val="36"/>
        </w:numPr>
        <w:spacing w:line="360" w:lineRule="auto"/>
        <w:rPr>
          <w:sz w:val="26"/>
          <w:szCs w:val="26"/>
        </w:rPr>
      </w:pPr>
      <w:r w:rsidRPr="007F4E41">
        <w:rPr>
          <w:sz w:val="26"/>
          <w:szCs w:val="26"/>
        </w:rPr>
        <w:t>Tüdőszűrés</w:t>
      </w:r>
    </w:p>
    <w:p w14:paraId="6501D2C8" w14:textId="77777777" w:rsidR="00C03A6D" w:rsidRPr="007F4E41" w:rsidRDefault="00C03A6D" w:rsidP="00C03A6D">
      <w:pPr>
        <w:pStyle w:val="Cmsor2"/>
      </w:pPr>
      <w:r w:rsidRPr="007F4E41">
        <w:t>Nem beutaló köteles rendelések</w:t>
      </w:r>
    </w:p>
    <w:p w14:paraId="12002318" w14:textId="77777777" w:rsidR="00FB1094" w:rsidRPr="007F4E41" w:rsidRDefault="007A0414" w:rsidP="007A0414">
      <w:pPr>
        <w:pStyle w:val="Listaszerbekezds"/>
        <w:numPr>
          <w:ilvl w:val="0"/>
          <w:numId w:val="37"/>
        </w:numPr>
        <w:spacing w:line="360" w:lineRule="auto"/>
        <w:rPr>
          <w:sz w:val="26"/>
          <w:szCs w:val="26"/>
        </w:rPr>
      </w:pPr>
      <w:r w:rsidRPr="007F4E41">
        <w:rPr>
          <w:sz w:val="26"/>
          <w:szCs w:val="26"/>
        </w:rPr>
        <w:t>B</w:t>
      </w:r>
      <w:r w:rsidR="00FB1094" w:rsidRPr="007F4E41">
        <w:rPr>
          <w:sz w:val="26"/>
          <w:szCs w:val="26"/>
        </w:rPr>
        <w:t>őrgyógyászati szakrendelés és gondozó</w:t>
      </w:r>
    </w:p>
    <w:p w14:paraId="2A4EFA6E" w14:textId="77777777" w:rsidR="00FB1094" w:rsidRPr="007F4E41" w:rsidRDefault="007A0414" w:rsidP="007A0414">
      <w:pPr>
        <w:pStyle w:val="Listaszerbekezds"/>
        <w:numPr>
          <w:ilvl w:val="0"/>
          <w:numId w:val="37"/>
        </w:numPr>
        <w:spacing w:line="360" w:lineRule="auto"/>
        <w:rPr>
          <w:sz w:val="26"/>
          <w:szCs w:val="26"/>
        </w:rPr>
      </w:pPr>
      <w:r w:rsidRPr="007F4E41">
        <w:rPr>
          <w:sz w:val="26"/>
          <w:szCs w:val="26"/>
        </w:rPr>
        <w:t>F</w:t>
      </w:r>
      <w:r w:rsidR="00FB1094" w:rsidRPr="007F4E41">
        <w:rPr>
          <w:sz w:val="26"/>
          <w:szCs w:val="26"/>
        </w:rPr>
        <w:t>ül-orr-gégészet</w:t>
      </w:r>
    </w:p>
    <w:p w14:paraId="32EA15F8" w14:textId="77777777" w:rsidR="00FB1094" w:rsidRPr="007F4E41" w:rsidRDefault="007A0414" w:rsidP="007A0414">
      <w:pPr>
        <w:pStyle w:val="Listaszerbekezds"/>
        <w:numPr>
          <w:ilvl w:val="0"/>
          <w:numId w:val="37"/>
        </w:numPr>
        <w:spacing w:line="360" w:lineRule="auto"/>
        <w:rPr>
          <w:sz w:val="26"/>
          <w:szCs w:val="26"/>
        </w:rPr>
      </w:pPr>
      <w:r w:rsidRPr="007F4E41">
        <w:rPr>
          <w:sz w:val="26"/>
          <w:szCs w:val="26"/>
        </w:rPr>
        <w:t>N</w:t>
      </w:r>
      <w:r w:rsidR="00FB1094" w:rsidRPr="007F4E41">
        <w:rPr>
          <w:sz w:val="26"/>
          <w:szCs w:val="26"/>
        </w:rPr>
        <w:t>őgyógyászat</w:t>
      </w:r>
    </w:p>
    <w:p w14:paraId="595993EC" w14:textId="77777777" w:rsidR="00FB1094" w:rsidRPr="007F4E41" w:rsidRDefault="007A0414" w:rsidP="007A0414">
      <w:pPr>
        <w:pStyle w:val="Listaszerbekezds"/>
        <w:numPr>
          <w:ilvl w:val="0"/>
          <w:numId w:val="37"/>
        </w:numPr>
        <w:spacing w:line="360" w:lineRule="auto"/>
        <w:rPr>
          <w:sz w:val="26"/>
          <w:szCs w:val="26"/>
        </w:rPr>
      </w:pPr>
      <w:r w:rsidRPr="007F4E41">
        <w:rPr>
          <w:sz w:val="26"/>
          <w:szCs w:val="26"/>
        </w:rPr>
        <w:t>S</w:t>
      </w:r>
      <w:r w:rsidR="00FB1094" w:rsidRPr="007F4E41">
        <w:rPr>
          <w:sz w:val="26"/>
          <w:szCs w:val="26"/>
        </w:rPr>
        <w:t xml:space="preserve">ebészet </w:t>
      </w:r>
    </w:p>
    <w:p w14:paraId="5C8CB3DA" w14:textId="77777777" w:rsidR="00FB1094" w:rsidRPr="007F4E41" w:rsidRDefault="007A0414" w:rsidP="007A0414">
      <w:pPr>
        <w:pStyle w:val="Listaszerbekezds"/>
        <w:numPr>
          <w:ilvl w:val="0"/>
          <w:numId w:val="37"/>
        </w:numPr>
        <w:spacing w:line="360" w:lineRule="auto"/>
        <w:rPr>
          <w:sz w:val="26"/>
          <w:szCs w:val="26"/>
        </w:rPr>
      </w:pPr>
      <w:r w:rsidRPr="007F4E41">
        <w:rPr>
          <w:sz w:val="26"/>
          <w:szCs w:val="26"/>
        </w:rPr>
        <w:t>S</w:t>
      </w:r>
      <w:r w:rsidR="00FB1094" w:rsidRPr="007F4E41">
        <w:rPr>
          <w:sz w:val="26"/>
          <w:szCs w:val="26"/>
        </w:rPr>
        <w:t>zemészet,</w:t>
      </w:r>
    </w:p>
    <w:p w14:paraId="1CDC9A59" w14:textId="77777777" w:rsidR="00FB1094" w:rsidRPr="007F4E41" w:rsidRDefault="007A0414" w:rsidP="007A0414">
      <w:pPr>
        <w:pStyle w:val="Listaszerbekezds"/>
        <w:numPr>
          <w:ilvl w:val="0"/>
          <w:numId w:val="37"/>
        </w:numPr>
        <w:spacing w:line="360" w:lineRule="auto"/>
        <w:rPr>
          <w:sz w:val="26"/>
          <w:szCs w:val="26"/>
        </w:rPr>
      </w:pPr>
      <w:r w:rsidRPr="007F4E41">
        <w:rPr>
          <w:sz w:val="26"/>
          <w:szCs w:val="26"/>
        </w:rPr>
        <w:t>O</w:t>
      </w:r>
      <w:r w:rsidR="00FB1094" w:rsidRPr="007F4E41">
        <w:rPr>
          <w:sz w:val="26"/>
          <w:szCs w:val="26"/>
        </w:rPr>
        <w:t>nkológiai szakrendelés és gondozás</w:t>
      </w:r>
    </w:p>
    <w:p w14:paraId="561A0E3D" w14:textId="77777777" w:rsidR="007A0414" w:rsidRPr="007F4E41" w:rsidRDefault="007A0414" w:rsidP="007A0414">
      <w:pPr>
        <w:pStyle w:val="Listaszerbekezds"/>
        <w:numPr>
          <w:ilvl w:val="0"/>
          <w:numId w:val="37"/>
        </w:numPr>
        <w:spacing w:line="360" w:lineRule="auto"/>
        <w:rPr>
          <w:sz w:val="26"/>
          <w:szCs w:val="26"/>
        </w:rPr>
      </w:pPr>
      <w:r w:rsidRPr="007F4E41">
        <w:rPr>
          <w:sz w:val="26"/>
          <w:szCs w:val="26"/>
        </w:rPr>
        <w:t>Traumatológia</w:t>
      </w:r>
    </w:p>
    <w:p w14:paraId="40A1260F" w14:textId="77777777" w:rsidR="00FB1094" w:rsidRPr="007F4E41" w:rsidRDefault="007A0414" w:rsidP="007A0414">
      <w:pPr>
        <w:pStyle w:val="Listaszerbekezds"/>
        <w:numPr>
          <w:ilvl w:val="0"/>
          <w:numId w:val="37"/>
        </w:numPr>
        <w:spacing w:line="360" w:lineRule="auto"/>
        <w:rPr>
          <w:sz w:val="26"/>
          <w:szCs w:val="26"/>
        </w:rPr>
      </w:pPr>
      <w:r w:rsidRPr="007F4E41">
        <w:rPr>
          <w:sz w:val="26"/>
          <w:szCs w:val="26"/>
        </w:rPr>
        <w:t>U</w:t>
      </w:r>
      <w:r w:rsidR="00FB1094" w:rsidRPr="007F4E41">
        <w:rPr>
          <w:sz w:val="26"/>
          <w:szCs w:val="26"/>
        </w:rPr>
        <w:t>rológia</w:t>
      </w:r>
    </w:p>
    <w:p w14:paraId="013DD682" w14:textId="77777777" w:rsidR="007A0414" w:rsidRPr="007F4E41" w:rsidRDefault="007A0414" w:rsidP="007A0414">
      <w:pPr>
        <w:pStyle w:val="Listaszerbekezds"/>
        <w:numPr>
          <w:ilvl w:val="0"/>
          <w:numId w:val="37"/>
        </w:numPr>
        <w:spacing w:line="360" w:lineRule="auto"/>
        <w:rPr>
          <w:sz w:val="26"/>
          <w:szCs w:val="26"/>
        </w:rPr>
      </w:pPr>
      <w:r w:rsidRPr="007F4E41">
        <w:rPr>
          <w:sz w:val="26"/>
          <w:szCs w:val="26"/>
        </w:rPr>
        <w:t>P</w:t>
      </w:r>
      <w:r w:rsidR="00FB1094" w:rsidRPr="007F4E41">
        <w:rPr>
          <w:sz w:val="26"/>
          <w:szCs w:val="26"/>
        </w:rPr>
        <w:t>szichiátriai szakrendelés és gondozás</w:t>
      </w:r>
    </w:p>
    <w:p w14:paraId="3C5AF086" w14:textId="77777777" w:rsidR="007A0414" w:rsidRPr="007F4E41" w:rsidRDefault="007A0414" w:rsidP="007A0414">
      <w:pPr>
        <w:spacing w:line="360" w:lineRule="auto"/>
        <w:rPr>
          <w:sz w:val="26"/>
          <w:szCs w:val="26"/>
        </w:rPr>
      </w:pPr>
    </w:p>
    <w:p w14:paraId="07CA2079" w14:textId="77777777" w:rsidR="007A0414" w:rsidRPr="007F4E41" w:rsidRDefault="007A0414" w:rsidP="007A0414">
      <w:pPr>
        <w:spacing w:line="360" w:lineRule="auto"/>
        <w:rPr>
          <w:sz w:val="26"/>
          <w:szCs w:val="26"/>
        </w:rPr>
      </w:pPr>
    </w:p>
    <w:p w14:paraId="704C6E16" w14:textId="77777777" w:rsidR="007A0414" w:rsidRPr="007F4E41" w:rsidRDefault="007A0414" w:rsidP="007A0414">
      <w:pPr>
        <w:spacing w:line="360" w:lineRule="auto"/>
        <w:rPr>
          <w:sz w:val="26"/>
          <w:szCs w:val="26"/>
        </w:rPr>
      </w:pPr>
    </w:p>
    <w:p w14:paraId="3F2841AC" w14:textId="77777777" w:rsidR="002829AF" w:rsidRPr="007F4E41" w:rsidRDefault="002829AF" w:rsidP="007A0414">
      <w:pPr>
        <w:spacing w:line="360" w:lineRule="auto"/>
        <w:rPr>
          <w:sz w:val="26"/>
          <w:szCs w:val="26"/>
        </w:rPr>
      </w:pPr>
    </w:p>
    <w:p w14:paraId="066C2ABF" w14:textId="77777777" w:rsidR="007A0414" w:rsidRPr="007F4E41" w:rsidRDefault="007A0414" w:rsidP="007A0414">
      <w:pPr>
        <w:spacing w:line="360" w:lineRule="auto"/>
        <w:rPr>
          <w:sz w:val="26"/>
          <w:szCs w:val="26"/>
        </w:rPr>
      </w:pPr>
    </w:p>
    <w:p w14:paraId="7EB08AE5" w14:textId="77777777" w:rsidR="007A0414" w:rsidRPr="007F4E41" w:rsidRDefault="007A0414" w:rsidP="007A0414">
      <w:pPr>
        <w:spacing w:line="360" w:lineRule="auto"/>
        <w:rPr>
          <w:sz w:val="26"/>
          <w:szCs w:val="26"/>
        </w:rPr>
      </w:pPr>
    </w:p>
    <w:p w14:paraId="55CD6528" w14:textId="77777777" w:rsidR="002829AF" w:rsidRPr="007F4E41" w:rsidRDefault="002829AF" w:rsidP="007A0414">
      <w:pPr>
        <w:spacing w:line="360" w:lineRule="auto"/>
        <w:rPr>
          <w:sz w:val="26"/>
          <w:szCs w:val="26"/>
        </w:rPr>
        <w:sectPr w:rsidR="002829AF" w:rsidRPr="007F4E41" w:rsidSect="007A0414">
          <w:pgSz w:w="11906" w:h="16838"/>
          <w:pgMar w:top="1417" w:right="1417" w:bottom="1417" w:left="1417" w:header="708" w:footer="708" w:gutter="0"/>
          <w:cols w:num="2" w:space="708"/>
          <w:titlePg/>
        </w:sectPr>
      </w:pPr>
    </w:p>
    <w:p w14:paraId="43AE9403" w14:textId="77777777" w:rsidR="00FB1094" w:rsidRPr="00EB4EAE" w:rsidRDefault="00FB1094" w:rsidP="007A0414">
      <w:pPr>
        <w:spacing w:line="360" w:lineRule="auto"/>
        <w:rPr>
          <w:sz w:val="16"/>
          <w:szCs w:val="16"/>
        </w:rPr>
      </w:pPr>
    </w:p>
    <w:p w14:paraId="1B7100D2" w14:textId="77777777" w:rsidR="00FB1094" w:rsidRPr="00351914" w:rsidRDefault="00351914" w:rsidP="00FB1094">
      <w:pPr>
        <w:spacing w:line="360" w:lineRule="auto"/>
        <w:jc w:val="both"/>
        <w:rPr>
          <w:b/>
          <w:i/>
          <w:sz w:val="26"/>
          <w:szCs w:val="26"/>
        </w:rPr>
      </w:pPr>
      <w:r w:rsidRPr="000F0843">
        <w:rPr>
          <w:sz w:val="26"/>
          <w:szCs w:val="26"/>
        </w:rPr>
        <w:t xml:space="preserve">Az áttekinthető, ütemezhető betegellátás érdekében – a </w:t>
      </w:r>
      <w:proofErr w:type="spellStart"/>
      <w:r w:rsidRPr="000F0843">
        <w:rPr>
          <w:sz w:val="26"/>
          <w:szCs w:val="26"/>
        </w:rPr>
        <w:t>sűrgős</w:t>
      </w:r>
      <w:proofErr w:type="spellEnd"/>
      <w:r w:rsidRPr="000F0843">
        <w:rPr>
          <w:sz w:val="26"/>
          <w:szCs w:val="26"/>
        </w:rPr>
        <w:t xml:space="preserve"> esetek kivételével – a betegeket előjegyzést követően, időpontra való érkezésük után fogadjuk.</w:t>
      </w:r>
      <w:r w:rsidR="000F0843">
        <w:rPr>
          <w:sz w:val="26"/>
          <w:szCs w:val="26"/>
        </w:rPr>
        <w:t xml:space="preserve"> </w:t>
      </w:r>
      <w:r w:rsidR="00FB1094" w:rsidRPr="007F4E41">
        <w:rPr>
          <w:sz w:val="26"/>
          <w:szCs w:val="26"/>
        </w:rPr>
        <w:t>A szakorvosi ellátás – néhány, orvos által annak minősített kivételétől eltekintve – nem sürgős ellátás.</w:t>
      </w:r>
    </w:p>
    <w:p w14:paraId="593947F0" w14:textId="77777777" w:rsidR="00C73CF1" w:rsidRPr="007F4E41" w:rsidRDefault="00C73CF1" w:rsidP="00AD6414">
      <w:pPr>
        <w:pStyle w:val="Cmsor1"/>
        <w:spacing w:before="240"/>
        <w:jc w:val="left"/>
        <w:rPr>
          <w:sz w:val="26"/>
          <w:szCs w:val="26"/>
          <w:u w:val="single"/>
        </w:rPr>
      </w:pPr>
      <w:r w:rsidRPr="007F4E41">
        <w:rPr>
          <w:sz w:val="26"/>
          <w:szCs w:val="26"/>
          <w:u w:val="single"/>
        </w:rPr>
        <w:t>Sürgős szükség:</w:t>
      </w:r>
    </w:p>
    <w:p w14:paraId="05899F41" w14:textId="77777777" w:rsidR="00C73CF1" w:rsidRPr="00305C85" w:rsidRDefault="00C73CF1" w:rsidP="00FB1094">
      <w:pPr>
        <w:spacing w:line="360" w:lineRule="auto"/>
        <w:jc w:val="both"/>
        <w:rPr>
          <w:sz w:val="26"/>
          <w:szCs w:val="26"/>
        </w:rPr>
      </w:pPr>
      <w:r w:rsidRPr="00305C85">
        <w:rPr>
          <w:rFonts w:ascii="Times" w:hAnsi="Times" w:cs="Times"/>
          <w:iCs/>
          <w:color w:val="000000"/>
          <w:sz w:val="26"/>
          <w:szCs w:val="26"/>
        </w:rPr>
        <w:t>„</w:t>
      </w:r>
      <w:r w:rsidR="00DA4FDC" w:rsidRPr="00305C85">
        <w:rPr>
          <w:rFonts w:ascii="Times" w:hAnsi="Times" w:cs="Times"/>
          <w:iCs/>
          <w:color w:val="000000"/>
          <w:sz w:val="26"/>
          <w:szCs w:val="26"/>
        </w:rPr>
        <w:t>A</w:t>
      </w:r>
      <w:r w:rsidRPr="00305C85">
        <w:rPr>
          <w:rFonts w:ascii="Times" w:hAnsi="Times" w:cs="Times"/>
          <w:color w:val="000000"/>
          <w:sz w:val="26"/>
          <w:szCs w:val="26"/>
        </w:rPr>
        <w:t>z egészségi állapotban bekövetkezett olyan változás, amelynek következtében azonnali egészségügyi ellátás hiányában a beteg közvetlen életveszélybe kerülne, illetve súlyos vagy maradandó egészségkárosodást szenvedne.” 1997.</w:t>
      </w:r>
      <w:r w:rsidR="00F51868" w:rsidRPr="00305C85">
        <w:rPr>
          <w:rFonts w:ascii="Times" w:hAnsi="Times" w:cs="Times"/>
          <w:color w:val="000000"/>
          <w:sz w:val="26"/>
          <w:szCs w:val="26"/>
        </w:rPr>
        <w:t xml:space="preserve"> </w:t>
      </w:r>
      <w:r w:rsidRPr="00305C85">
        <w:rPr>
          <w:rFonts w:ascii="Times" w:hAnsi="Times" w:cs="Times"/>
          <w:color w:val="000000"/>
          <w:sz w:val="26"/>
          <w:szCs w:val="26"/>
        </w:rPr>
        <w:t>évi CLIV. törvény az egészségügyről 3.§ i) pontja.</w:t>
      </w:r>
    </w:p>
    <w:p w14:paraId="0BAF24A8" w14:textId="77777777" w:rsidR="00501133" w:rsidRDefault="00501133" w:rsidP="004D4A48">
      <w:pPr>
        <w:spacing w:line="360" w:lineRule="auto"/>
        <w:rPr>
          <w:sz w:val="26"/>
          <w:szCs w:val="26"/>
        </w:rPr>
      </w:pPr>
    </w:p>
    <w:p w14:paraId="591E02AB" w14:textId="77777777" w:rsidR="004D4A48" w:rsidRPr="007F4E41" w:rsidRDefault="00DA4FDC" w:rsidP="004D4A48">
      <w:pPr>
        <w:spacing w:line="360" w:lineRule="auto"/>
        <w:rPr>
          <w:sz w:val="26"/>
          <w:szCs w:val="26"/>
        </w:rPr>
      </w:pPr>
      <w:r w:rsidRPr="007F4E41">
        <w:rPr>
          <w:sz w:val="26"/>
          <w:szCs w:val="26"/>
        </w:rPr>
        <w:lastRenderedPageBreak/>
        <w:t>Az előjegyzéses rendszer a kulturált, megadott időben történő betegellátásra ad lehetőséget, természetesen a sürgős ellátások esetén csúszás történhet, ezért elnézést kérünk.</w:t>
      </w:r>
    </w:p>
    <w:p w14:paraId="6F593874" w14:textId="77777777" w:rsidR="00DA4FDC" w:rsidRPr="007F4E41" w:rsidRDefault="00E33A2F" w:rsidP="00AD6414">
      <w:pPr>
        <w:pStyle w:val="Cmsor1"/>
        <w:spacing w:before="240" w:line="360" w:lineRule="auto"/>
        <w:jc w:val="left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Az e</w:t>
      </w:r>
      <w:r w:rsidR="00DA4FDC" w:rsidRPr="007F4E41">
        <w:rPr>
          <w:sz w:val="26"/>
          <w:szCs w:val="26"/>
          <w:u w:val="single"/>
        </w:rPr>
        <w:t>lőjegyzéses rendszer:</w:t>
      </w:r>
    </w:p>
    <w:p w14:paraId="4CD7AE47" w14:textId="77777777" w:rsidR="00351914" w:rsidRPr="000F0843" w:rsidRDefault="000E264B" w:rsidP="00351914">
      <w:pPr>
        <w:pStyle w:val="Listaszerbekezds"/>
        <w:numPr>
          <w:ilvl w:val="0"/>
          <w:numId w:val="22"/>
        </w:numPr>
        <w:spacing w:line="360" w:lineRule="auto"/>
        <w:jc w:val="both"/>
        <w:rPr>
          <w:sz w:val="26"/>
          <w:szCs w:val="26"/>
        </w:rPr>
      </w:pPr>
      <w:r w:rsidRPr="000F0843">
        <w:rPr>
          <w:sz w:val="26"/>
          <w:szCs w:val="26"/>
        </w:rPr>
        <w:t>A sebészeti és traumatológiai szakrendelés kivételével m</w:t>
      </w:r>
      <w:r w:rsidR="00351914" w:rsidRPr="000F0843">
        <w:rPr>
          <w:sz w:val="26"/>
          <w:szCs w:val="26"/>
        </w:rPr>
        <w:t>inden szakrendelés előjegyzéses rendszer szerint működik. A betegnek a számára fenntartott időpontban kell a szakrendelésen jelentkeznie.</w:t>
      </w:r>
    </w:p>
    <w:p w14:paraId="0945C89E" w14:textId="77777777" w:rsidR="00351914" w:rsidRPr="000F0843" w:rsidRDefault="00351914" w:rsidP="00351914">
      <w:pPr>
        <w:pStyle w:val="Listaszerbekezds"/>
        <w:numPr>
          <w:ilvl w:val="0"/>
          <w:numId w:val="22"/>
        </w:numPr>
        <w:spacing w:line="360" w:lineRule="auto"/>
        <w:jc w:val="both"/>
        <w:rPr>
          <w:sz w:val="26"/>
          <w:szCs w:val="26"/>
        </w:rPr>
      </w:pPr>
      <w:r w:rsidRPr="000F0843">
        <w:rPr>
          <w:sz w:val="26"/>
          <w:szCs w:val="26"/>
        </w:rPr>
        <w:t>Amennyiben a betegnek nincs időpontja, de az ellátás hiánya életet veszélyeztető, vagy súlyos egészségkárosodást eredményező állapot kialakulásához vezetne,</w:t>
      </w:r>
      <w:r w:rsidR="004D4DC1" w:rsidRPr="000F0843">
        <w:rPr>
          <w:sz w:val="26"/>
          <w:szCs w:val="26"/>
        </w:rPr>
        <w:t xml:space="preserve"> úgy a betegirányító dolgozói </w:t>
      </w:r>
      <w:r w:rsidRPr="000F0843">
        <w:rPr>
          <w:sz w:val="26"/>
          <w:szCs w:val="26"/>
        </w:rPr>
        <w:t>a szakorvossal történt konzultációt követően döntenek a teendőkről.</w:t>
      </w:r>
    </w:p>
    <w:p w14:paraId="552DFB50" w14:textId="77777777" w:rsidR="00DA4FDC" w:rsidRPr="007F4E41" w:rsidRDefault="00DA4FDC" w:rsidP="00DA4FDC">
      <w:pPr>
        <w:pStyle w:val="Cmsor1"/>
        <w:spacing w:line="360" w:lineRule="auto"/>
        <w:jc w:val="left"/>
        <w:rPr>
          <w:sz w:val="26"/>
          <w:szCs w:val="26"/>
          <w:u w:val="single"/>
        </w:rPr>
      </w:pPr>
      <w:r w:rsidRPr="007F4E41">
        <w:rPr>
          <w:sz w:val="26"/>
          <w:szCs w:val="26"/>
          <w:u w:val="single"/>
        </w:rPr>
        <w:t>Sorszámos rendszer:</w:t>
      </w:r>
    </w:p>
    <w:p w14:paraId="600F0274" w14:textId="77777777" w:rsidR="00D92F63" w:rsidRPr="000F0843" w:rsidRDefault="00D92F63" w:rsidP="000E264B">
      <w:pPr>
        <w:pStyle w:val="Listaszerbekezds"/>
        <w:spacing w:line="360" w:lineRule="auto"/>
        <w:ind w:left="0"/>
        <w:jc w:val="both"/>
        <w:rPr>
          <w:sz w:val="26"/>
          <w:szCs w:val="26"/>
        </w:rPr>
      </w:pPr>
      <w:r w:rsidRPr="000F0843">
        <w:rPr>
          <w:sz w:val="26"/>
          <w:szCs w:val="26"/>
        </w:rPr>
        <w:t xml:space="preserve">A sebészeti és traumatológiai </w:t>
      </w:r>
      <w:r w:rsidR="004D4DC1" w:rsidRPr="000F0843">
        <w:rPr>
          <w:sz w:val="26"/>
          <w:szCs w:val="26"/>
        </w:rPr>
        <w:t>szak</w:t>
      </w:r>
      <w:r w:rsidRPr="000F0843">
        <w:rPr>
          <w:sz w:val="26"/>
          <w:szCs w:val="26"/>
        </w:rPr>
        <w:t>rendelés a szakma sajátosságai alapján nem működtethető előjegyzéssel. Itt a betegek sorszámos ellátásban részesülnek. A sorrendiséget a sorszám, illetve a beteg egészségi állapota határozza meg (pl. vérző betegek elsőbbséget élveznek).</w:t>
      </w:r>
    </w:p>
    <w:p w14:paraId="3ADE068A" w14:textId="77777777" w:rsidR="000F0843" w:rsidRPr="00EB4EAE" w:rsidRDefault="000F0843" w:rsidP="00B83D7D">
      <w:pPr>
        <w:pStyle w:val="Cmsor1"/>
        <w:spacing w:line="360" w:lineRule="auto"/>
        <w:jc w:val="left"/>
        <w:rPr>
          <w:sz w:val="16"/>
          <w:szCs w:val="16"/>
          <w:u w:val="single"/>
        </w:rPr>
      </w:pPr>
    </w:p>
    <w:p w14:paraId="72ADB346" w14:textId="77777777" w:rsidR="00B83D7D" w:rsidRPr="007F4E41" w:rsidRDefault="00B83D7D" w:rsidP="00B83D7D">
      <w:pPr>
        <w:pStyle w:val="Cmsor1"/>
        <w:spacing w:line="360" w:lineRule="auto"/>
        <w:jc w:val="left"/>
        <w:rPr>
          <w:sz w:val="26"/>
          <w:szCs w:val="26"/>
          <w:u w:val="single"/>
        </w:rPr>
      </w:pPr>
      <w:r w:rsidRPr="007F4E41">
        <w:rPr>
          <w:sz w:val="26"/>
          <w:szCs w:val="26"/>
          <w:u w:val="single"/>
        </w:rPr>
        <w:t>Előjegyzés kérhető:</w:t>
      </w:r>
    </w:p>
    <w:p w14:paraId="0CC367CA" w14:textId="77777777" w:rsidR="000E264B" w:rsidRPr="000F0843" w:rsidRDefault="000E264B" w:rsidP="00B83D7D">
      <w:pPr>
        <w:pStyle w:val="Listaszerbekezds"/>
        <w:numPr>
          <w:ilvl w:val="0"/>
          <w:numId w:val="23"/>
        </w:numPr>
        <w:spacing w:line="360" w:lineRule="auto"/>
        <w:ind w:left="426"/>
        <w:jc w:val="both"/>
        <w:rPr>
          <w:sz w:val="26"/>
          <w:szCs w:val="26"/>
        </w:rPr>
      </w:pPr>
      <w:r w:rsidRPr="000F0843">
        <w:rPr>
          <w:sz w:val="26"/>
          <w:szCs w:val="26"/>
        </w:rPr>
        <w:t xml:space="preserve">Interneten, a </w:t>
      </w:r>
      <w:hyperlink r:id="rId10" w:history="1">
        <w:r w:rsidR="000F0843" w:rsidRPr="000F0843">
          <w:rPr>
            <w:rStyle w:val="Hiperhivatkozs"/>
            <w:sz w:val="26"/>
            <w:szCs w:val="26"/>
          </w:rPr>
          <w:t>http://fonixveb.tiszaujvaros.hu/fonixveb/</w:t>
        </w:r>
      </w:hyperlink>
      <w:r w:rsidRPr="000F0843">
        <w:rPr>
          <w:sz w:val="26"/>
          <w:szCs w:val="26"/>
        </w:rPr>
        <w:t xml:space="preserve"> címen, lakossági regisztrációt követően.</w:t>
      </w:r>
    </w:p>
    <w:p w14:paraId="3F715E77" w14:textId="099A6BAF" w:rsidR="00B83D7D" w:rsidRPr="00C25E15" w:rsidRDefault="00B83D7D" w:rsidP="00B83D7D">
      <w:pPr>
        <w:pStyle w:val="Listaszerbekezds"/>
        <w:numPr>
          <w:ilvl w:val="0"/>
          <w:numId w:val="23"/>
        </w:numPr>
        <w:spacing w:line="360" w:lineRule="auto"/>
        <w:ind w:left="426"/>
        <w:jc w:val="both"/>
        <w:rPr>
          <w:sz w:val="26"/>
          <w:szCs w:val="26"/>
          <w:highlight w:val="lightGray"/>
        </w:rPr>
      </w:pPr>
      <w:r w:rsidRPr="007F4E41">
        <w:rPr>
          <w:sz w:val="26"/>
          <w:szCs w:val="26"/>
        </w:rPr>
        <w:t xml:space="preserve">Személyesen, - a betegirányító nyitvatartási idejében, vagy telefonon </w:t>
      </w:r>
      <w:r w:rsidR="00305C85" w:rsidRPr="00C25E15">
        <w:rPr>
          <w:sz w:val="26"/>
          <w:szCs w:val="26"/>
          <w:highlight w:val="lightGray"/>
        </w:rPr>
        <w:t>–</w:t>
      </w:r>
      <w:r w:rsidRPr="00C25E15">
        <w:rPr>
          <w:sz w:val="26"/>
          <w:szCs w:val="26"/>
          <w:highlight w:val="lightGray"/>
        </w:rPr>
        <w:t xml:space="preserve"> </w:t>
      </w:r>
      <w:r w:rsidR="00305C85" w:rsidRPr="00C25E15">
        <w:rPr>
          <w:b/>
          <w:i/>
          <w:sz w:val="26"/>
          <w:szCs w:val="26"/>
          <w:highlight w:val="lightGray"/>
        </w:rPr>
        <w:t>hétfőtől csütörtökig</w:t>
      </w:r>
      <w:r w:rsidRPr="00C25E15">
        <w:rPr>
          <w:b/>
          <w:i/>
          <w:sz w:val="26"/>
          <w:szCs w:val="26"/>
          <w:highlight w:val="lightGray"/>
        </w:rPr>
        <w:t xml:space="preserve"> 10.00 és 12.00 óra, valamint 13.00 </w:t>
      </w:r>
      <w:r w:rsidR="00305C85" w:rsidRPr="00C25E15">
        <w:rPr>
          <w:b/>
          <w:i/>
          <w:sz w:val="26"/>
          <w:szCs w:val="26"/>
          <w:highlight w:val="lightGray"/>
        </w:rPr>
        <w:t xml:space="preserve">és </w:t>
      </w:r>
      <w:r w:rsidRPr="00C25E15">
        <w:rPr>
          <w:b/>
          <w:i/>
          <w:sz w:val="26"/>
          <w:szCs w:val="26"/>
          <w:highlight w:val="lightGray"/>
        </w:rPr>
        <w:t>1</w:t>
      </w:r>
      <w:r w:rsidR="00305C85" w:rsidRPr="00C25E15">
        <w:rPr>
          <w:b/>
          <w:i/>
          <w:sz w:val="26"/>
          <w:szCs w:val="26"/>
          <w:highlight w:val="lightGray"/>
        </w:rPr>
        <w:t>5</w:t>
      </w:r>
      <w:r w:rsidRPr="00C25E15">
        <w:rPr>
          <w:b/>
          <w:i/>
          <w:sz w:val="26"/>
          <w:szCs w:val="26"/>
          <w:highlight w:val="lightGray"/>
        </w:rPr>
        <w:t>.00 óra között</w:t>
      </w:r>
      <w:r w:rsidR="00305C85" w:rsidRPr="00C25E15">
        <w:rPr>
          <w:b/>
          <w:i/>
          <w:sz w:val="26"/>
          <w:szCs w:val="26"/>
          <w:highlight w:val="lightGray"/>
        </w:rPr>
        <w:t>, pénteken 10.00 és 12.00 óra, valamint 13.00 és 14.00 óra között</w:t>
      </w:r>
      <w:r w:rsidRPr="00C25E15">
        <w:rPr>
          <w:b/>
          <w:i/>
          <w:sz w:val="26"/>
          <w:szCs w:val="26"/>
          <w:highlight w:val="lightGray"/>
        </w:rPr>
        <w:t>.</w:t>
      </w:r>
    </w:p>
    <w:p w14:paraId="7B41C9E7" w14:textId="77777777" w:rsidR="00B83D7D" w:rsidRPr="007F4E41" w:rsidRDefault="00B83D7D" w:rsidP="00B83D7D">
      <w:pPr>
        <w:pStyle w:val="Listaszerbekezds"/>
        <w:numPr>
          <w:ilvl w:val="0"/>
          <w:numId w:val="23"/>
        </w:numPr>
        <w:spacing w:line="360" w:lineRule="auto"/>
        <w:ind w:left="426"/>
        <w:jc w:val="both"/>
        <w:rPr>
          <w:sz w:val="26"/>
          <w:szCs w:val="26"/>
        </w:rPr>
      </w:pPr>
      <w:r w:rsidRPr="007F4E41">
        <w:rPr>
          <w:sz w:val="26"/>
          <w:szCs w:val="26"/>
        </w:rPr>
        <w:t>Kérheti a páciens maga, vagy a kezelést indikáló orvos.</w:t>
      </w:r>
    </w:p>
    <w:p w14:paraId="25EB987B" w14:textId="77777777" w:rsidR="000F0843" w:rsidRDefault="00B83D7D" w:rsidP="000F0843">
      <w:pPr>
        <w:spacing w:line="360" w:lineRule="auto"/>
        <w:ind w:left="426"/>
        <w:jc w:val="both"/>
        <w:rPr>
          <w:sz w:val="26"/>
          <w:szCs w:val="26"/>
        </w:rPr>
      </w:pPr>
      <w:r w:rsidRPr="007F4E41">
        <w:rPr>
          <w:sz w:val="26"/>
          <w:szCs w:val="26"/>
        </w:rPr>
        <w:t xml:space="preserve">Telefonos előjegyzést a 49/544-600-as központi számon lehet kérni, majd a telefonközponttól a betegirányítót kell kérni. A gondozás miatt visszarendelt betegek számára a betegirányító mellett a szakrendelések is adnak időpontot. </w:t>
      </w:r>
    </w:p>
    <w:p w14:paraId="5A45805F" w14:textId="77777777" w:rsidR="000E264B" w:rsidRPr="000F0843" w:rsidRDefault="000E264B" w:rsidP="000F0843">
      <w:pPr>
        <w:pStyle w:val="Listaszerbekezds"/>
        <w:numPr>
          <w:ilvl w:val="0"/>
          <w:numId w:val="23"/>
        </w:numPr>
        <w:spacing w:line="360" w:lineRule="auto"/>
        <w:ind w:left="426"/>
        <w:jc w:val="both"/>
        <w:rPr>
          <w:sz w:val="26"/>
          <w:szCs w:val="26"/>
        </w:rPr>
      </w:pPr>
      <w:r w:rsidRPr="000F0843">
        <w:rPr>
          <w:sz w:val="26"/>
          <w:szCs w:val="26"/>
        </w:rPr>
        <w:t>A laboratóriumba utalt betegek az alábbiak szerint kérhetnek időpontot:</w:t>
      </w:r>
    </w:p>
    <w:p w14:paraId="375AA69C" w14:textId="77777777" w:rsidR="000E264B" w:rsidRPr="000F0843" w:rsidRDefault="000E264B" w:rsidP="000E264B">
      <w:pPr>
        <w:pStyle w:val="Listaszerbekezds"/>
        <w:numPr>
          <w:ilvl w:val="1"/>
          <w:numId w:val="21"/>
        </w:numPr>
        <w:spacing w:line="360" w:lineRule="auto"/>
        <w:jc w:val="both"/>
        <w:rPr>
          <w:sz w:val="26"/>
          <w:szCs w:val="26"/>
        </w:rPr>
      </w:pPr>
      <w:r w:rsidRPr="000F0843">
        <w:rPr>
          <w:sz w:val="26"/>
          <w:szCs w:val="26"/>
        </w:rPr>
        <w:t>a betegirányítóban (személyesen, vagy telefonon),</w:t>
      </w:r>
    </w:p>
    <w:p w14:paraId="2BB6904E" w14:textId="77777777" w:rsidR="000E264B" w:rsidRPr="000F0843" w:rsidRDefault="000E264B" w:rsidP="000E264B">
      <w:pPr>
        <w:pStyle w:val="Listaszerbekezds"/>
        <w:numPr>
          <w:ilvl w:val="1"/>
          <w:numId w:val="21"/>
        </w:numPr>
        <w:spacing w:line="360" w:lineRule="auto"/>
        <w:jc w:val="both"/>
        <w:rPr>
          <w:sz w:val="26"/>
          <w:szCs w:val="26"/>
        </w:rPr>
      </w:pPr>
      <w:r w:rsidRPr="000F0843">
        <w:rPr>
          <w:sz w:val="26"/>
          <w:szCs w:val="26"/>
        </w:rPr>
        <w:t xml:space="preserve">Interneten, a </w:t>
      </w:r>
      <w:hyperlink r:id="rId11" w:history="1">
        <w:r w:rsidRPr="000F0843">
          <w:rPr>
            <w:rStyle w:val="Hiperhivatkozs"/>
            <w:sz w:val="26"/>
            <w:szCs w:val="26"/>
          </w:rPr>
          <w:t>http://fonixveb.tiszaujvaros.hu/fonixveb/</w:t>
        </w:r>
      </w:hyperlink>
      <w:r w:rsidRPr="000F0843">
        <w:rPr>
          <w:sz w:val="26"/>
          <w:szCs w:val="26"/>
        </w:rPr>
        <w:t xml:space="preserve"> címen,</w:t>
      </w:r>
    </w:p>
    <w:p w14:paraId="15CACDD1" w14:textId="77777777" w:rsidR="000E264B" w:rsidRPr="000F0843" w:rsidRDefault="000E264B" w:rsidP="000E264B">
      <w:pPr>
        <w:pStyle w:val="Listaszerbekezds"/>
        <w:numPr>
          <w:ilvl w:val="1"/>
          <w:numId w:val="21"/>
        </w:numPr>
        <w:spacing w:line="360" w:lineRule="auto"/>
        <w:jc w:val="both"/>
        <w:rPr>
          <w:sz w:val="26"/>
          <w:szCs w:val="26"/>
        </w:rPr>
      </w:pPr>
      <w:r w:rsidRPr="000F0843">
        <w:rPr>
          <w:sz w:val="26"/>
          <w:szCs w:val="26"/>
        </w:rPr>
        <w:t>vagy a közvetlenül hívható 49/544-607-es telefonszámon.</w:t>
      </w:r>
    </w:p>
    <w:p w14:paraId="2046775C" w14:textId="611E7354" w:rsidR="00771B8B" w:rsidRDefault="00771B8B" w:rsidP="00771B8B">
      <w:pPr>
        <w:pStyle w:val="Listaszerbekezds"/>
        <w:numPr>
          <w:ilvl w:val="0"/>
          <w:numId w:val="23"/>
        </w:numPr>
        <w:spacing w:line="360" w:lineRule="auto"/>
        <w:ind w:left="426"/>
        <w:jc w:val="both"/>
        <w:rPr>
          <w:sz w:val="26"/>
          <w:szCs w:val="26"/>
        </w:rPr>
      </w:pPr>
      <w:r w:rsidRPr="00771B8B">
        <w:rPr>
          <w:sz w:val="26"/>
          <w:szCs w:val="26"/>
        </w:rPr>
        <w:lastRenderedPageBreak/>
        <w:t xml:space="preserve">Rendelési időben, illetve rendelési időn kívül a reumatológia és mozgásszervi rehabilitációs szakrendelésre előjegyzési időpont a </w:t>
      </w:r>
      <w:r w:rsidR="003042A8" w:rsidRPr="003042A8">
        <w:rPr>
          <w:strike/>
          <w:sz w:val="26"/>
          <w:szCs w:val="26"/>
          <w:highlight w:val="lightGray"/>
        </w:rPr>
        <w:t>49/544-370</w:t>
      </w:r>
      <w:r w:rsidR="003042A8" w:rsidRPr="003042A8">
        <w:rPr>
          <w:sz w:val="26"/>
          <w:szCs w:val="26"/>
          <w:highlight w:val="lightGray"/>
        </w:rPr>
        <w:t xml:space="preserve"> </w:t>
      </w:r>
      <w:r w:rsidRPr="003042A8">
        <w:rPr>
          <w:b/>
          <w:i/>
          <w:sz w:val="26"/>
          <w:szCs w:val="26"/>
          <w:highlight w:val="lightGray"/>
        </w:rPr>
        <w:t>49/54</w:t>
      </w:r>
      <w:r w:rsidR="003C547D" w:rsidRPr="003042A8">
        <w:rPr>
          <w:b/>
          <w:i/>
          <w:sz w:val="26"/>
          <w:szCs w:val="26"/>
          <w:highlight w:val="lightGray"/>
        </w:rPr>
        <w:t>8</w:t>
      </w:r>
      <w:r w:rsidRPr="003042A8">
        <w:rPr>
          <w:b/>
          <w:i/>
          <w:sz w:val="26"/>
          <w:szCs w:val="26"/>
          <w:highlight w:val="lightGray"/>
        </w:rPr>
        <w:t>-</w:t>
      </w:r>
      <w:r w:rsidR="003C547D" w:rsidRPr="003042A8">
        <w:rPr>
          <w:b/>
          <w:i/>
          <w:sz w:val="26"/>
          <w:szCs w:val="26"/>
          <w:highlight w:val="lightGray"/>
        </w:rPr>
        <w:t>416</w:t>
      </w:r>
      <w:r w:rsidRPr="00771B8B">
        <w:rPr>
          <w:sz w:val="26"/>
          <w:szCs w:val="26"/>
        </w:rPr>
        <w:t>-</w:t>
      </w:r>
      <w:r w:rsidR="003C547D">
        <w:rPr>
          <w:sz w:val="26"/>
          <w:szCs w:val="26"/>
        </w:rPr>
        <w:t>o</w:t>
      </w:r>
      <w:r w:rsidRPr="00771B8B">
        <w:rPr>
          <w:sz w:val="26"/>
          <w:szCs w:val="26"/>
        </w:rPr>
        <w:t>s számon kérhető,</w:t>
      </w:r>
      <w:r w:rsidRPr="00771B8B">
        <w:rPr>
          <w:b/>
          <w:i/>
          <w:sz w:val="26"/>
          <w:szCs w:val="26"/>
        </w:rPr>
        <w:t xml:space="preserve"> </w:t>
      </w:r>
      <w:r w:rsidRPr="00771B8B">
        <w:rPr>
          <w:sz w:val="26"/>
          <w:szCs w:val="26"/>
        </w:rPr>
        <w:t xml:space="preserve">a betegirányító munkatársainál. </w:t>
      </w:r>
    </w:p>
    <w:p w14:paraId="4A5DD33F" w14:textId="77777777" w:rsidR="00771B8B" w:rsidRPr="00EB4EAE" w:rsidRDefault="00771B8B" w:rsidP="00771B8B">
      <w:pPr>
        <w:pStyle w:val="Listaszerbekezds"/>
        <w:spacing w:line="360" w:lineRule="auto"/>
        <w:ind w:left="426"/>
        <w:jc w:val="both"/>
        <w:rPr>
          <w:sz w:val="16"/>
          <w:szCs w:val="16"/>
        </w:rPr>
      </w:pPr>
    </w:p>
    <w:p w14:paraId="0C7DF507" w14:textId="77777777" w:rsidR="00B83D7D" w:rsidRPr="00554F86" w:rsidRDefault="00217BEA" w:rsidP="00DA4FDC">
      <w:pPr>
        <w:spacing w:line="360" w:lineRule="auto"/>
        <w:jc w:val="both"/>
        <w:rPr>
          <w:b/>
          <w:sz w:val="26"/>
          <w:szCs w:val="26"/>
          <w:u w:val="single"/>
        </w:rPr>
      </w:pPr>
      <w:r w:rsidRPr="00554F86">
        <w:rPr>
          <w:b/>
          <w:sz w:val="26"/>
          <w:szCs w:val="26"/>
          <w:u w:val="single"/>
        </w:rPr>
        <w:t>Sorszámmal igénybe vett szakrendelések esetén:</w:t>
      </w:r>
    </w:p>
    <w:p w14:paraId="572DB88D" w14:textId="77777777" w:rsidR="00217BEA" w:rsidRPr="007F4E41" w:rsidRDefault="00217BEA" w:rsidP="00DA4FDC">
      <w:pPr>
        <w:spacing w:line="360" w:lineRule="auto"/>
        <w:jc w:val="both"/>
        <w:rPr>
          <w:sz w:val="26"/>
          <w:szCs w:val="26"/>
        </w:rPr>
      </w:pPr>
      <w:r w:rsidRPr="007F4E41">
        <w:rPr>
          <w:sz w:val="26"/>
          <w:szCs w:val="26"/>
        </w:rPr>
        <w:t>Érkezési sorrendben, a betegirányítóban adják a sorszámot egy órával a rendelés kezdése előtt.</w:t>
      </w:r>
    </w:p>
    <w:p w14:paraId="100DDD1B" w14:textId="77777777" w:rsidR="00217BEA" w:rsidRPr="007F4E41" w:rsidRDefault="00217BEA" w:rsidP="00AD6414">
      <w:pPr>
        <w:pStyle w:val="Cmsor1"/>
        <w:spacing w:after="240"/>
        <w:jc w:val="left"/>
        <w:rPr>
          <w:sz w:val="26"/>
          <w:szCs w:val="26"/>
        </w:rPr>
      </w:pPr>
      <w:r w:rsidRPr="007F4E41">
        <w:rPr>
          <w:sz w:val="26"/>
          <w:szCs w:val="26"/>
        </w:rPr>
        <w:t>Egyes rendelések igénybevételének módja:</w:t>
      </w:r>
    </w:p>
    <w:tbl>
      <w:tblPr>
        <w:tblStyle w:val="Moderntblzat"/>
        <w:tblW w:w="0" w:type="auto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0F0843" w:rsidRPr="007F4E41" w14:paraId="2DBCAA14" w14:textId="77777777" w:rsidTr="000F08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24" w:type="dxa"/>
          </w:tcPr>
          <w:p w14:paraId="7EE80D27" w14:textId="77777777" w:rsidR="000F0843" w:rsidRPr="007F4E41" w:rsidRDefault="000F0843" w:rsidP="00EB4EAE">
            <w:pPr>
              <w:spacing w:line="276" w:lineRule="auto"/>
              <w:jc w:val="both"/>
              <w:rPr>
                <w:b w:val="0"/>
                <w:sz w:val="26"/>
                <w:szCs w:val="26"/>
              </w:rPr>
            </w:pPr>
            <w:r w:rsidRPr="007F4E41">
              <w:rPr>
                <w:sz w:val="26"/>
                <w:szCs w:val="26"/>
              </w:rPr>
              <w:t>Előjegyzéssel igénybe vehető ellátások</w:t>
            </w:r>
          </w:p>
        </w:tc>
        <w:tc>
          <w:tcPr>
            <w:tcW w:w="3024" w:type="dxa"/>
          </w:tcPr>
          <w:p w14:paraId="274D81C9" w14:textId="77777777" w:rsidR="000F0843" w:rsidRPr="007F4E41" w:rsidRDefault="000F0843" w:rsidP="00EB4EAE">
            <w:pPr>
              <w:spacing w:line="276" w:lineRule="auto"/>
              <w:jc w:val="both"/>
              <w:rPr>
                <w:b w:val="0"/>
                <w:sz w:val="26"/>
                <w:szCs w:val="26"/>
              </w:rPr>
            </w:pPr>
            <w:r w:rsidRPr="007F4E41">
              <w:rPr>
                <w:sz w:val="26"/>
                <w:szCs w:val="26"/>
              </w:rPr>
              <w:t>Sorszámmal igénybe vehető ellátások</w:t>
            </w:r>
          </w:p>
        </w:tc>
        <w:tc>
          <w:tcPr>
            <w:tcW w:w="3024" w:type="dxa"/>
          </w:tcPr>
          <w:p w14:paraId="6378D628" w14:textId="77777777" w:rsidR="000F0843" w:rsidRPr="007F4E41" w:rsidRDefault="000F0843" w:rsidP="00EB4EAE">
            <w:pPr>
              <w:spacing w:line="276" w:lineRule="auto"/>
              <w:rPr>
                <w:b w:val="0"/>
                <w:sz w:val="26"/>
                <w:szCs w:val="26"/>
              </w:rPr>
            </w:pPr>
            <w:r w:rsidRPr="007F4E41">
              <w:rPr>
                <w:sz w:val="26"/>
                <w:szCs w:val="26"/>
              </w:rPr>
              <w:t>Nem szükséges sem előjegyzés, sem sorszám</w:t>
            </w:r>
          </w:p>
        </w:tc>
      </w:tr>
      <w:tr w:rsidR="000F0843" w:rsidRPr="007F4E41" w14:paraId="0A688D4E" w14:textId="77777777" w:rsidTr="000F0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24" w:type="dxa"/>
          </w:tcPr>
          <w:p w14:paraId="39D58A2C" w14:textId="77777777" w:rsidR="000F0843" w:rsidRPr="007F4E41" w:rsidRDefault="000F0843" w:rsidP="004214CE">
            <w:pPr>
              <w:spacing w:line="360" w:lineRule="auto"/>
              <w:jc w:val="both"/>
              <w:rPr>
                <w:sz w:val="26"/>
                <w:szCs w:val="26"/>
              </w:rPr>
            </w:pPr>
            <w:proofErr w:type="spellStart"/>
            <w:r w:rsidRPr="007F4E41">
              <w:rPr>
                <w:sz w:val="26"/>
                <w:szCs w:val="26"/>
              </w:rPr>
              <w:t>Angiológia</w:t>
            </w:r>
            <w:proofErr w:type="spellEnd"/>
          </w:p>
        </w:tc>
        <w:tc>
          <w:tcPr>
            <w:tcW w:w="3024" w:type="dxa"/>
          </w:tcPr>
          <w:p w14:paraId="502289B5" w14:textId="77777777" w:rsidR="000F0843" w:rsidRPr="003A37DE" w:rsidRDefault="000F0843" w:rsidP="00113E46">
            <w:pPr>
              <w:spacing w:line="360" w:lineRule="auto"/>
              <w:jc w:val="both"/>
              <w:rPr>
                <w:strike/>
                <w:sz w:val="26"/>
                <w:szCs w:val="26"/>
              </w:rPr>
            </w:pPr>
            <w:r w:rsidRPr="007F4E41">
              <w:rPr>
                <w:sz w:val="26"/>
                <w:szCs w:val="26"/>
              </w:rPr>
              <w:t>Sebészet</w:t>
            </w:r>
          </w:p>
        </w:tc>
        <w:tc>
          <w:tcPr>
            <w:tcW w:w="3024" w:type="dxa"/>
          </w:tcPr>
          <w:p w14:paraId="5809C8C8" w14:textId="77777777" w:rsidR="000F0843" w:rsidRPr="007F4E41" w:rsidRDefault="000F0843" w:rsidP="005A30F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F4E41">
              <w:rPr>
                <w:sz w:val="26"/>
                <w:szCs w:val="26"/>
              </w:rPr>
              <w:t>Fogászati röntgen</w:t>
            </w:r>
          </w:p>
        </w:tc>
      </w:tr>
      <w:tr w:rsidR="000F0843" w:rsidRPr="007F4E41" w14:paraId="1FFC9300" w14:textId="77777777" w:rsidTr="000F0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24" w:type="dxa"/>
          </w:tcPr>
          <w:p w14:paraId="6801AB58" w14:textId="77777777" w:rsidR="000F0843" w:rsidRPr="007F4E41" w:rsidRDefault="000F0843" w:rsidP="00187289">
            <w:pPr>
              <w:spacing w:line="360" w:lineRule="auto"/>
              <w:jc w:val="both"/>
              <w:rPr>
                <w:sz w:val="26"/>
                <w:szCs w:val="26"/>
              </w:rPr>
            </w:pPr>
            <w:proofErr w:type="spellStart"/>
            <w:r w:rsidRPr="007F4E41">
              <w:rPr>
                <w:sz w:val="26"/>
                <w:szCs w:val="26"/>
              </w:rPr>
              <w:t>Audiológia</w:t>
            </w:r>
            <w:proofErr w:type="spellEnd"/>
          </w:p>
        </w:tc>
        <w:tc>
          <w:tcPr>
            <w:tcW w:w="3024" w:type="dxa"/>
          </w:tcPr>
          <w:p w14:paraId="23175026" w14:textId="77777777" w:rsidR="000F0843" w:rsidRPr="003A37DE" w:rsidRDefault="000F0843" w:rsidP="008B0C03">
            <w:pPr>
              <w:spacing w:line="360" w:lineRule="auto"/>
              <w:jc w:val="both"/>
              <w:rPr>
                <w:strike/>
                <w:sz w:val="26"/>
                <w:szCs w:val="26"/>
              </w:rPr>
            </w:pPr>
            <w:r w:rsidRPr="007F4E41">
              <w:rPr>
                <w:sz w:val="26"/>
                <w:szCs w:val="26"/>
              </w:rPr>
              <w:t>Traumatológia</w:t>
            </w:r>
          </w:p>
        </w:tc>
        <w:tc>
          <w:tcPr>
            <w:tcW w:w="3024" w:type="dxa"/>
          </w:tcPr>
          <w:p w14:paraId="506A7AF9" w14:textId="77777777" w:rsidR="000F0843" w:rsidRPr="007F4E41" w:rsidRDefault="000F0843" w:rsidP="001D3FE8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F4E41">
              <w:rPr>
                <w:sz w:val="26"/>
                <w:szCs w:val="26"/>
              </w:rPr>
              <w:t>Röntgen</w:t>
            </w:r>
          </w:p>
        </w:tc>
      </w:tr>
      <w:tr w:rsidR="000F0843" w:rsidRPr="007F4E41" w14:paraId="7B57458C" w14:textId="77777777" w:rsidTr="000F0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24" w:type="dxa"/>
          </w:tcPr>
          <w:p w14:paraId="37A03A19" w14:textId="77777777" w:rsidR="000F0843" w:rsidRPr="007F4E41" w:rsidRDefault="000F0843" w:rsidP="000F70F3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F4E41">
              <w:rPr>
                <w:sz w:val="26"/>
                <w:szCs w:val="26"/>
              </w:rPr>
              <w:t>Belgyógyászat</w:t>
            </w:r>
          </w:p>
        </w:tc>
        <w:tc>
          <w:tcPr>
            <w:tcW w:w="3024" w:type="dxa"/>
          </w:tcPr>
          <w:p w14:paraId="18E1956B" w14:textId="77777777" w:rsidR="000F0843" w:rsidRPr="003A37DE" w:rsidRDefault="000F0843" w:rsidP="008B0C03">
            <w:pPr>
              <w:spacing w:line="360" w:lineRule="auto"/>
              <w:jc w:val="both"/>
              <w:rPr>
                <w:strike/>
                <w:sz w:val="26"/>
                <w:szCs w:val="26"/>
              </w:rPr>
            </w:pPr>
          </w:p>
        </w:tc>
        <w:tc>
          <w:tcPr>
            <w:tcW w:w="3024" w:type="dxa"/>
          </w:tcPr>
          <w:p w14:paraId="212DF686" w14:textId="77777777" w:rsidR="000F0843" w:rsidRPr="003A37DE" w:rsidRDefault="000F0843" w:rsidP="00DC6940">
            <w:pPr>
              <w:spacing w:line="360" w:lineRule="auto"/>
              <w:jc w:val="both"/>
              <w:rPr>
                <w:strike/>
                <w:sz w:val="26"/>
                <w:szCs w:val="26"/>
              </w:rPr>
            </w:pPr>
          </w:p>
        </w:tc>
      </w:tr>
      <w:tr w:rsidR="000F0843" w:rsidRPr="007F4E41" w14:paraId="435B76DB" w14:textId="77777777" w:rsidTr="000F0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24" w:type="dxa"/>
          </w:tcPr>
          <w:p w14:paraId="5E140804" w14:textId="77777777" w:rsidR="000F0843" w:rsidRPr="007F4E41" w:rsidRDefault="000F0843" w:rsidP="0051563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F4E41">
              <w:rPr>
                <w:sz w:val="26"/>
                <w:szCs w:val="26"/>
              </w:rPr>
              <w:t>Bőrgyógyászat</w:t>
            </w:r>
          </w:p>
        </w:tc>
        <w:tc>
          <w:tcPr>
            <w:tcW w:w="3024" w:type="dxa"/>
          </w:tcPr>
          <w:p w14:paraId="41845A8B" w14:textId="77777777" w:rsidR="000F0843" w:rsidRPr="007F4E41" w:rsidRDefault="000F0843" w:rsidP="008B0C03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024" w:type="dxa"/>
          </w:tcPr>
          <w:p w14:paraId="0D925F37" w14:textId="77777777" w:rsidR="000F0843" w:rsidRPr="003A37DE" w:rsidRDefault="000F0843" w:rsidP="001F5F65">
            <w:pPr>
              <w:spacing w:line="360" w:lineRule="auto"/>
              <w:jc w:val="both"/>
              <w:rPr>
                <w:strike/>
                <w:sz w:val="26"/>
                <w:szCs w:val="26"/>
              </w:rPr>
            </w:pPr>
          </w:p>
        </w:tc>
      </w:tr>
      <w:tr w:rsidR="000F0843" w:rsidRPr="007F4E41" w14:paraId="7F146106" w14:textId="77777777" w:rsidTr="000F0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24" w:type="dxa"/>
          </w:tcPr>
          <w:p w14:paraId="26EB7A0A" w14:textId="77777777" w:rsidR="000F0843" w:rsidRPr="007F4E41" w:rsidRDefault="000F0843" w:rsidP="001334AC">
            <w:pPr>
              <w:spacing w:line="360" w:lineRule="auto"/>
              <w:jc w:val="both"/>
              <w:rPr>
                <w:sz w:val="26"/>
                <w:szCs w:val="26"/>
              </w:rPr>
            </w:pPr>
            <w:proofErr w:type="spellStart"/>
            <w:r w:rsidRPr="007F4E41">
              <w:rPr>
                <w:sz w:val="26"/>
                <w:szCs w:val="26"/>
              </w:rPr>
              <w:t>Diabetológia</w:t>
            </w:r>
            <w:proofErr w:type="spellEnd"/>
          </w:p>
        </w:tc>
        <w:tc>
          <w:tcPr>
            <w:tcW w:w="3024" w:type="dxa"/>
          </w:tcPr>
          <w:p w14:paraId="32B59A3D" w14:textId="77777777" w:rsidR="000F0843" w:rsidRPr="007F4E41" w:rsidRDefault="000F0843" w:rsidP="008B0C03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024" w:type="dxa"/>
          </w:tcPr>
          <w:p w14:paraId="7BEAF05F" w14:textId="77777777" w:rsidR="000F0843" w:rsidRPr="007F4E41" w:rsidRDefault="000F0843" w:rsidP="00DA4FDC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0F0843" w:rsidRPr="007F4E41" w14:paraId="19AE2DA2" w14:textId="77777777" w:rsidTr="000F0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24" w:type="dxa"/>
          </w:tcPr>
          <w:p w14:paraId="4BDB0E67" w14:textId="77777777" w:rsidR="000F0843" w:rsidRPr="00305C85" w:rsidRDefault="000F0843" w:rsidP="006611AF">
            <w:pPr>
              <w:spacing w:line="360" w:lineRule="auto"/>
              <w:jc w:val="both"/>
              <w:rPr>
                <w:sz w:val="26"/>
                <w:szCs w:val="26"/>
              </w:rPr>
            </w:pPr>
            <w:proofErr w:type="spellStart"/>
            <w:r w:rsidRPr="00305C85">
              <w:rPr>
                <w:sz w:val="26"/>
                <w:szCs w:val="26"/>
              </w:rPr>
              <w:t>Dietetika</w:t>
            </w:r>
            <w:proofErr w:type="spellEnd"/>
          </w:p>
        </w:tc>
        <w:tc>
          <w:tcPr>
            <w:tcW w:w="3024" w:type="dxa"/>
          </w:tcPr>
          <w:p w14:paraId="2DC45C90" w14:textId="77777777" w:rsidR="000F0843" w:rsidRPr="007F4E41" w:rsidRDefault="000F0843" w:rsidP="00F81D22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024" w:type="dxa"/>
          </w:tcPr>
          <w:p w14:paraId="611FBD4D" w14:textId="77777777" w:rsidR="000F0843" w:rsidRPr="007F4E41" w:rsidRDefault="000F0843" w:rsidP="00DA4FDC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0F0843" w:rsidRPr="007F4E41" w14:paraId="77C4F021" w14:textId="77777777" w:rsidTr="000F0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24" w:type="dxa"/>
          </w:tcPr>
          <w:p w14:paraId="4A196097" w14:textId="77777777" w:rsidR="000F0843" w:rsidRPr="007F4E41" w:rsidRDefault="000F0843" w:rsidP="00AA306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F4E41">
              <w:rPr>
                <w:sz w:val="26"/>
                <w:szCs w:val="26"/>
              </w:rPr>
              <w:t>Egynapos sebészet</w:t>
            </w:r>
          </w:p>
        </w:tc>
        <w:tc>
          <w:tcPr>
            <w:tcW w:w="3024" w:type="dxa"/>
          </w:tcPr>
          <w:p w14:paraId="4A9B584C" w14:textId="77777777" w:rsidR="000F0843" w:rsidRPr="007F4E41" w:rsidRDefault="000F0843" w:rsidP="00DA4FDC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024" w:type="dxa"/>
          </w:tcPr>
          <w:p w14:paraId="44973479" w14:textId="77777777" w:rsidR="000F0843" w:rsidRPr="007F4E41" w:rsidRDefault="000F0843" w:rsidP="00DA4FDC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0F0843" w:rsidRPr="007F4E41" w14:paraId="42917EB0" w14:textId="77777777" w:rsidTr="000F0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24" w:type="dxa"/>
          </w:tcPr>
          <w:p w14:paraId="593D0A96" w14:textId="77777777" w:rsidR="000F0843" w:rsidRPr="007F4E41" w:rsidRDefault="000F0843" w:rsidP="00AA306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F4E41">
              <w:rPr>
                <w:sz w:val="26"/>
                <w:szCs w:val="26"/>
              </w:rPr>
              <w:t>Endokrinológia</w:t>
            </w:r>
          </w:p>
        </w:tc>
        <w:tc>
          <w:tcPr>
            <w:tcW w:w="3024" w:type="dxa"/>
          </w:tcPr>
          <w:p w14:paraId="15CC0C37" w14:textId="77777777" w:rsidR="000F0843" w:rsidRPr="007F4E41" w:rsidRDefault="000F0843" w:rsidP="003D21A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024" w:type="dxa"/>
          </w:tcPr>
          <w:p w14:paraId="4FFD46C9" w14:textId="77777777" w:rsidR="000F0843" w:rsidRPr="007F4E41" w:rsidRDefault="000F0843" w:rsidP="00DA4FDC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0F0843" w:rsidRPr="007F4E41" w14:paraId="1EB753CD" w14:textId="77777777" w:rsidTr="000F0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24" w:type="dxa"/>
          </w:tcPr>
          <w:p w14:paraId="62B5EE77" w14:textId="77777777" w:rsidR="000F0843" w:rsidRPr="007F4E41" w:rsidRDefault="000F0843" w:rsidP="00AA306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F4E41">
              <w:rPr>
                <w:sz w:val="26"/>
                <w:szCs w:val="26"/>
              </w:rPr>
              <w:t xml:space="preserve">Ideggyógyászat </w:t>
            </w:r>
          </w:p>
        </w:tc>
        <w:tc>
          <w:tcPr>
            <w:tcW w:w="3024" w:type="dxa"/>
          </w:tcPr>
          <w:p w14:paraId="788A44D6" w14:textId="77777777" w:rsidR="000F0843" w:rsidRPr="007F4E41" w:rsidRDefault="000F0843" w:rsidP="002F0AA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024" w:type="dxa"/>
          </w:tcPr>
          <w:p w14:paraId="6B7FBE60" w14:textId="77777777" w:rsidR="000F0843" w:rsidRPr="007F4E41" w:rsidRDefault="000F0843" w:rsidP="00DA4FDC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0F0843" w:rsidRPr="007F4E41" w14:paraId="34BB472D" w14:textId="77777777" w:rsidTr="000F0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24" w:type="dxa"/>
          </w:tcPr>
          <w:p w14:paraId="7A169ABD" w14:textId="77777777" w:rsidR="000F0843" w:rsidRPr="007F4E41" w:rsidRDefault="000F0843" w:rsidP="00AA306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F4E41">
              <w:rPr>
                <w:sz w:val="26"/>
                <w:szCs w:val="26"/>
              </w:rPr>
              <w:t>Infúziós ellátások</w:t>
            </w:r>
          </w:p>
        </w:tc>
        <w:tc>
          <w:tcPr>
            <w:tcW w:w="3024" w:type="dxa"/>
          </w:tcPr>
          <w:p w14:paraId="503B3880" w14:textId="77777777" w:rsidR="000F0843" w:rsidRPr="007F4E41" w:rsidRDefault="000F0843" w:rsidP="00722905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024" w:type="dxa"/>
          </w:tcPr>
          <w:p w14:paraId="0AF35973" w14:textId="77777777" w:rsidR="000F0843" w:rsidRPr="007F4E41" w:rsidRDefault="000F0843" w:rsidP="00DA4FDC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0F0843" w:rsidRPr="007F4E41" w14:paraId="48CDFE3B" w14:textId="77777777" w:rsidTr="000F0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24" w:type="dxa"/>
          </w:tcPr>
          <w:p w14:paraId="0FA65E3F" w14:textId="77777777" w:rsidR="000F0843" w:rsidRPr="007F4E41" w:rsidRDefault="000F0843" w:rsidP="00AA306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F4E41">
              <w:rPr>
                <w:sz w:val="26"/>
                <w:szCs w:val="26"/>
              </w:rPr>
              <w:t>Kardiológia</w:t>
            </w:r>
          </w:p>
        </w:tc>
        <w:tc>
          <w:tcPr>
            <w:tcW w:w="3024" w:type="dxa"/>
          </w:tcPr>
          <w:p w14:paraId="7C7A42A4" w14:textId="77777777" w:rsidR="000F0843" w:rsidRPr="007F4E41" w:rsidRDefault="000F0843" w:rsidP="00216CB4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024" w:type="dxa"/>
          </w:tcPr>
          <w:p w14:paraId="795B90C6" w14:textId="77777777" w:rsidR="000F0843" w:rsidRPr="007F4E41" w:rsidRDefault="000F0843" w:rsidP="00DA4FDC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0F0843" w:rsidRPr="007F4E41" w14:paraId="7314B2FD" w14:textId="77777777" w:rsidTr="000F0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24" w:type="dxa"/>
          </w:tcPr>
          <w:p w14:paraId="219EF27B" w14:textId="77777777" w:rsidR="000F0843" w:rsidRPr="007F4E41" w:rsidRDefault="000F0843" w:rsidP="00AA306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F4E41">
              <w:rPr>
                <w:sz w:val="26"/>
                <w:szCs w:val="26"/>
              </w:rPr>
              <w:t>Laboratórium</w:t>
            </w:r>
          </w:p>
        </w:tc>
        <w:tc>
          <w:tcPr>
            <w:tcW w:w="3024" w:type="dxa"/>
          </w:tcPr>
          <w:p w14:paraId="69C91260" w14:textId="77777777" w:rsidR="000F0843" w:rsidRPr="007F4E41" w:rsidRDefault="000F0843" w:rsidP="00DA4FDC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024" w:type="dxa"/>
          </w:tcPr>
          <w:p w14:paraId="61D2E7D5" w14:textId="77777777" w:rsidR="000F0843" w:rsidRPr="007F4E41" w:rsidRDefault="000F0843" w:rsidP="00DA4FDC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0F0843" w:rsidRPr="007F4E41" w14:paraId="2DA71EE8" w14:textId="77777777" w:rsidTr="000F0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24" w:type="dxa"/>
          </w:tcPr>
          <w:p w14:paraId="7C23813A" w14:textId="77777777" w:rsidR="000F0843" w:rsidRPr="007F4E41" w:rsidRDefault="000F0843" w:rsidP="00AA306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F4E41">
              <w:rPr>
                <w:sz w:val="26"/>
                <w:szCs w:val="26"/>
              </w:rPr>
              <w:t>Mozgásszervi rehabilitáció</w:t>
            </w:r>
          </w:p>
        </w:tc>
        <w:tc>
          <w:tcPr>
            <w:tcW w:w="3024" w:type="dxa"/>
          </w:tcPr>
          <w:p w14:paraId="79218EDE" w14:textId="77777777" w:rsidR="000F0843" w:rsidRPr="007F4E41" w:rsidRDefault="000F0843" w:rsidP="001E774F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024" w:type="dxa"/>
          </w:tcPr>
          <w:p w14:paraId="1772E425" w14:textId="77777777" w:rsidR="000F0843" w:rsidRPr="007F4E41" w:rsidRDefault="000F0843" w:rsidP="00DA4FDC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0F0843" w:rsidRPr="007F4E41" w14:paraId="1DC0C877" w14:textId="77777777" w:rsidTr="000F0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24" w:type="dxa"/>
          </w:tcPr>
          <w:p w14:paraId="7F597E59" w14:textId="77777777" w:rsidR="000F0843" w:rsidRPr="007F4E41" w:rsidRDefault="000F0843" w:rsidP="00AA306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F4E41">
              <w:rPr>
                <w:sz w:val="26"/>
                <w:szCs w:val="26"/>
              </w:rPr>
              <w:t>Pszichiátria</w:t>
            </w:r>
          </w:p>
        </w:tc>
        <w:tc>
          <w:tcPr>
            <w:tcW w:w="3024" w:type="dxa"/>
          </w:tcPr>
          <w:p w14:paraId="275114E5" w14:textId="77777777" w:rsidR="000F0843" w:rsidRPr="007F4E41" w:rsidRDefault="000F0843" w:rsidP="0039346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024" w:type="dxa"/>
          </w:tcPr>
          <w:p w14:paraId="6C9B52B5" w14:textId="77777777" w:rsidR="000F0843" w:rsidRPr="007F4E41" w:rsidRDefault="000F0843" w:rsidP="00DA4FDC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0F0843" w:rsidRPr="007F4E41" w14:paraId="273CD4C7" w14:textId="77777777" w:rsidTr="000F0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24" w:type="dxa"/>
          </w:tcPr>
          <w:p w14:paraId="07D7477D" w14:textId="77777777" w:rsidR="000F0843" w:rsidRPr="007F4E41" w:rsidRDefault="000F0843" w:rsidP="00AA306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F4E41">
              <w:rPr>
                <w:sz w:val="26"/>
                <w:szCs w:val="26"/>
              </w:rPr>
              <w:t>Pszichológia (felnőtt és gyermek)</w:t>
            </w:r>
          </w:p>
        </w:tc>
        <w:tc>
          <w:tcPr>
            <w:tcW w:w="3024" w:type="dxa"/>
          </w:tcPr>
          <w:p w14:paraId="68DE3A1C" w14:textId="77777777" w:rsidR="000F0843" w:rsidRPr="007F4E41" w:rsidRDefault="000F0843" w:rsidP="00DA4FDC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024" w:type="dxa"/>
          </w:tcPr>
          <w:p w14:paraId="30682AC0" w14:textId="77777777" w:rsidR="000F0843" w:rsidRPr="007F4E41" w:rsidRDefault="000F0843" w:rsidP="00DA4FDC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0F0843" w:rsidRPr="007F4E41" w14:paraId="60BC5FE0" w14:textId="77777777" w:rsidTr="000F0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24" w:type="dxa"/>
          </w:tcPr>
          <w:p w14:paraId="63BBA5A4" w14:textId="77777777" w:rsidR="000F0843" w:rsidRPr="007F4E41" w:rsidRDefault="000F0843" w:rsidP="00E32CEE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F4E41">
              <w:rPr>
                <w:sz w:val="26"/>
                <w:szCs w:val="26"/>
              </w:rPr>
              <w:t>Reumatológia</w:t>
            </w:r>
          </w:p>
        </w:tc>
        <w:tc>
          <w:tcPr>
            <w:tcW w:w="3024" w:type="dxa"/>
          </w:tcPr>
          <w:p w14:paraId="30CE6C21" w14:textId="77777777" w:rsidR="000F0843" w:rsidRPr="007F4E41" w:rsidRDefault="000F0843" w:rsidP="00DA4FDC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024" w:type="dxa"/>
          </w:tcPr>
          <w:p w14:paraId="7A1708E0" w14:textId="77777777" w:rsidR="000F0843" w:rsidRPr="007F4E41" w:rsidRDefault="000F0843" w:rsidP="00DA4FDC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0F0843" w:rsidRPr="007F4E41" w14:paraId="6A1D8CF5" w14:textId="77777777" w:rsidTr="000F0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24" w:type="dxa"/>
          </w:tcPr>
          <w:p w14:paraId="35B700CC" w14:textId="77777777" w:rsidR="000F0843" w:rsidRPr="007F4E41" w:rsidRDefault="000F0843" w:rsidP="00E32CEE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F4E41">
              <w:rPr>
                <w:sz w:val="26"/>
                <w:szCs w:val="26"/>
              </w:rPr>
              <w:t>Tüdőgyógyászat</w:t>
            </w:r>
          </w:p>
        </w:tc>
        <w:tc>
          <w:tcPr>
            <w:tcW w:w="3024" w:type="dxa"/>
          </w:tcPr>
          <w:p w14:paraId="48A66594" w14:textId="77777777" w:rsidR="000F0843" w:rsidRPr="007F4E41" w:rsidRDefault="000F0843" w:rsidP="00DA4FDC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024" w:type="dxa"/>
          </w:tcPr>
          <w:p w14:paraId="3293C5F1" w14:textId="77777777" w:rsidR="000F0843" w:rsidRPr="007F4E41" w:rsidRDefault="000F0843" w:rsidP="00DA4FDC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0F0843" w:rsidRPr="007F4E41" w14:paraId="572435EC" w14:textId="77777777" w:rsidTr="000F0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24" w:type="dxa"/>
          </w:tcPr>
          <w:p w14:paraId="0AB58E1D" w14:textId="77777777" w:rsidR="000F0843" w:rsidRPr="007F4E41" w:rsidRDefault="000F0843" w:rsidP="00E32CEE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F4E41">
              <w:rPr>
                <w:sz w:val="26"/>
                <w:szCs w:val="26"/>
              </w:rPr>
              <w:t>Terhes-tanácsadás</w:t>
            </w:r>
          </w:p>
        </w:tc>
        <w:tc>
          <w:tcPr>
            <w:tcW w:w="3024" w:type="dxa"/>
          </w:tcPr>
          <w:p w14:paraId="7219B2B8" w14:textId="77777777" w:rsidR="000F0843" w:rsidRPr="007F4E41" w:rsidRDefault="000F0843" w:rsidP="00DA4FDC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024" w:type="dxa"/>
          </w:tcPr>
          <w:p w14:paraId="5EEA21EC" w14:textId="77777777" w:rsidR="000F0843" w:rsidRPr="007F4E41" w:rsidRDefault="000F0843" w:rsidP="00DA4FDC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0F0843" w:rsidRPr="007F4E41" w14:paraId="71398459" w14:textId="77777777" w:rsidTr="000F0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24" w:type="dxa"/>
          </w:tcPr>
          <w:p w14:paraId="23357AC0" w14:textId="77777777" w:rsidR="000F0843" w:rsidRPr="007F4E41" w:rsidRDefault="00EB4EAE" w:rsidP="00EB4EA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A37DE">
              <w:rPr>
                <w:b/>
                <w:sz w:val="26"/>
                <w:szCs w:val="26"/>
              </w:rPr>
              <w:lastRenderedPageBreak/>
              <w:t>Előjegyzéssel igénybe vehető ellátások</w:t>
            </w:r>
          </w:p>
        </w:tc>
        <w:tc>
          <w:tcPr>
            <w:tcW w:w="3024" w:type="dxa"/>
          </w:tcPr>
          <w:p w14:paraId="55B2CD53" w14:textId="77777777" w:rsidR="000F0843" w:rsidRPr="007F4E41" w:rsidRDefault="00EB4EAE" w:rsidP="00EB4EA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A37DE">
              <w:rPr>
                <w:b/>
                <w:sz w:val="26"/>
                <w:szCs w:val="26"/>
              </w:rPr>
              <w:t>Sorszámmal igénybe vehető ellátások</w:t>
            </w:r>
          </w:p>
        </w:tc>
        <w:tc>
          <w:tcPr>
            <w:tcW w:w="3024" w:type="dxa"/>
          </w:tcPr>
          <w:p w14:paraId="477BBE1F" w14:textId="77777777" w:rsidR="000F0843" w:rsidRPr="007F4E41" w:rsidRDefault="00EB4EAE" w:rsidP="00EB4EA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A37DE">
              <w:rPr>
                <w:b/>
                <w:sz w:val="26"/>
                <w:szCs w:val="26"/>
              </w:rPr>
              <w:t>Nem szükséges sem előjegyzés, sem sorszám</w:t>
            </w:r>
          </w:p>
        </w:tc>
      </w:tr>
      <w:tr w:rsidR="000F0843" w:rsidRPr="007F4E41" w14:paraId="12CF053D" w14:textId="77777777" w:rsidTr="000F0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24" w:type="dxa"/>
          </w:tcPr>
          <w:p w14:paraId="46974969" w14:textId="77777777" w:rsidR="000F0843" w:rsidRPr="003A37DE" w:rsidRDefault="00EB4EAE" w:rsidP="00EB4EAE">
            <w:pPr>
              <w:spacing w:line="360" w:lineRule="auto"/>
              <w:rPr>
                <w:b/>
                <w:sz w:val="26"/>
                <w:szCs w:val="26"/>
              </w:rPr>
            </w:pPr>
            <w:r w:rsidRPr="007F4E41">
              <w:rPr>
                <w:sz w:val="26"/>
                <w:szCs w:val="26"/>
              </w:rPr>
              <w:t>Ultrahang</w:t>
            </w:r>
          </w:p>
        </w:tc>
        <w:tc>
          <w:tcPr>
            <w:tcW w:w="3024" w:type="dxa"/>
          </w:tcPr>
          <w:p w14:paraId="34E81D62" w14:textId="77777777" w:rsidR="000F0843" w:rsidRPr="003A37DE" w:rsidRDefault="000F0843" w:rsidP="003A37D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24" w:type="dxa"/>
          </w:tcPr>
          <w:p w14:paraId="47BC0315" w14:textId="77777777" w:rsidR="000F0843" w:rsidRPr="003A37DE" w:rsidRDefault="000F0843" w:rsidP="003A37D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0F0843" w:rsidRPr="007F4E41" w14:paraId="23EE6FCD" w14:textId="77777777" w:rsidTr="000F0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24" w:type="dxa"/>
          </w:tcPr>
          <w:p w14:paraId="2B08A903" w14:textId="77777777" w:rsidR="000F0843" w:rsidRPr="007F4E41" w:rsidRDefault="000F0843" w:rsidP="00E32CEE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Fül-Orr-Gégészet</w:t>
            </w:r>
          </w:p>
        </w:tc>
        <w:tc>
          <w:tcPr>
            <w:tcW w:w="3024" w:type="dxa"/>
          </w:tcPr>
          <w:p w14:paraId="0648A63E" w14:textId="77777777" w:rsidR="000F0843" w:rsidRPr="007F4E41" w:rsidRDefault="000F0843" w:rsidP="00DA4FDC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024" w:type="dxa"/>
          </w:tcPr>
          <w:p w14:paraId="2C1E5D4F" w14:textId="77777777" w:rsidR="000F0843" w:rsidRPr="007F4E41" w:rsidRDefault="000F0843" w:rsidP="00DA4FDC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0F0843" w:rsidRPr="007F4E41" w14:paraId="717EB08A" w14:textId="77777777" w:rsidTr="000F0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24" w:type="dxa"/>
          </w:tcPr>
          <w:p w14:paraId="0D43C59F" w14:textId="77777777" w:rsidR="000F0843" w:rsidRDefault="000F0843" w:rsidP="00E32CEE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Onkológia</w:t>
            </w:r>
          </w:p>
        </w:tc>
        <w:tc>
          <w:tcPr>
            <w:tcW w:w="3024" w:type="dxa"/>
          </w:tcPr>
          <w:p w14:paraId="7C011670" w14:textId="77777777" w:rsidR="000F0843" w:rsidRPr="007F4E41" w:rsidRDefault="000F0843" w:rsidP="00DA4FDC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024" w:type="dxa"/>
          </w:tcPr>
          <w:p w14:paraId="50C6B0EF" w14:textId="77777777" w:rsidR="000F0843" w:rsidRPr="007F4E41" w:rsidRDefault="000F0843" w:rsidP="00DA4FDC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0F0843" w:rsidRPr="007F4E41" w14:paraId="3F2D7504" w14:textId="77777777" w:rsidTr="000F0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24" w:type="dxa"/>
          </w:tcPr>
          <w:p w14:paraId="244797AB" w14:textId="77777777" w:rsidR="000F0843" w:rsidRDefault="000F0843" w:rsidP="00E32CEE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Ortopédia</w:t>
            </w:r>
          </w:p>
        </w:tc>
        <w:tc>
          <w:tcPr>
            <w:tcW w:w="3024" w:type="dxa"/>
          </w:tcPr>
          <w:p w14:paraId="69924692" w14:textId="77777777" w:rsidR="000F0843" w:rsidRPr="007F4E41" w:rsidRDefault="000F0843" w:rsidP="00DA4FDC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024" w:type="dxa"/>
          </w:tcPr>
          <w:p w14:paraId="2BAA4BDF" w14:textId="77777777" w:rsidR="000F0843" w:rsidRPr="007F4E41" w:rsidRDefault="000F0843" w:rsidP="00DA4FDC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0F0843" w:rsidRPr="007F4E41" w14:paraId="3C63169D" w14:textId="77777777" w:rsidTr="000F0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24" w:type="dxa"/>
          </w:tcPr>
          <w:p w14:paraId="4DEEED79" w14:textId="77777777" w:rsidR="000F0843" w:rsidRDefault="000F0843" w:rsidP="00E32CEE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Tüdőszűrő</w:t>
            </w:r>
          </w:p>
        </w:tc>
        <w:tc>
          <w:tcPr>
            <w:tcW w:w="3024" w:type="dxa"/>
          </w:tcPr>
          <w:p w14:paraId="62191EAF" w14:textId="77777777" w:rsidR="000F0843" w:rsidRPr="007F4E41" w:rsidRDefault="000F0843" w:rsidP="00DA4FDC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024" w:type="dxa"/>
          </w:tcPr>
          <w:p w14:paraId="78BB16B5" w14:textId="77777777" w:rsidR="000F0843" w:rsidRPr="007F4E41" w:rsidRDefault="000F0843" w:rsidP="00DA4FDC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14:paraId="40675E6D" w14:textId="77777777" w:rsidR="006D519D" w:rsidRPr="007F4E41" w:rsidRDefault="006D519D" w:rsidP="006D519D">
      <w:pPr>
        <w:pStyle w:val="Cmsor1"/>
        <w:spacing w:before="240" w:line="360" w:lineRule="auto"/>
        <w:jc w:val="left"/>
        <w:rPr>
          <w:sz w:val="26"/>
          <w:szCs w:val="26"/>
          <w:u w:val="single"/>
        </w:rPr>
      </w:pPr>
      <w:r w:rsidRPr="007F4E41">
        <w:rPr>
          <w:sz w:val="26"/>
          <w:szCs w:val="26"/>
          <w:u w:val="single"/>
        </w:rPr>
        <w:t>Egynapos sebészeti ellátások igénybevétele:</w:t>
      </w:r>
    </w:p>
    <w:p w14:paraId="589E49D2" w14:textId="77777777" w:rsidR="00217BEA" w:rsidRPr="007F4E41" w:rsidRDefault="006D519D" w:rsidP="006D519D">
      <w:pPr>
        <w:spacing w:line="360" w:lineRule="auto"/>
        <w:jc w:val="both"/>
        <w:rPr>
          <w:sz w:val="26"/>
          <w:szCs w:val="26"/>
        </w:rPr>
      </w:pPr>
      <w:r w:rsidRPr="007F4E41">
        <w:rPr>
          <w:sz w:val="26"/>
          <w:szCs w:val="26"/>
        </w:rPr>
        <w:t>Egynapos sebészeti ellátás keretében az egészségügy szakellátás társadalombiztosítási finanszírozásának egyes kérdéseiről szóló 9/1993. (IV.2.) NM rendelet 9. számú mellékletében felsorolt beavatkozások végezhetők el. Az ellátások előre tervezetten, előjegyzéses rendszerben szakorvosi beutalóval vehetők igénybe.</w:t>
      </w:r>
    </w:p>
    <w:p w14:paraId="4B82EF68" w14:textId="77777777" w:rsidR="00217BEA" w:rsidRPr="007F4E41" w:rsidRDefault="006D519D" w:rsidP="006D519D">
      <w:pPr>
        <w:spacing w:before="240" w:line="360" w:lineRule="auto"/>
        <w:jc w:val="both"/>
        <w:rPr>
          <w:b/>
          <w:sz w:val="26"/>
          <w:szCs w:val="26"/>
        </w:rPr>
      </w:pPr>
      <w:r w:rsidRPr="007F4E41">
        <w:rPr>
          <w:b/>
          <w:sz w:val="26"/>
          <w:szCs w:val="26"/>
        </w:rPr>
        <w:t>Egynapos ellátás keretében műtét csak akkor végezhető el, ha a beteg:</w:t>
      </w:r>
    </w:p>
    <w:p w14:paraId="792734C1" w14:textId="77777777" w:rsidR="006D519D" w:rsidRPr="007F4E41" w:rsidRDefault="006D519D" w:rsidP="006D519D">
      <w:pPr>
        <w:pStyle w:val="Listaszerbekezds"/>
        <w:numPr>
          <w:ilvl w:val="0"/>
          <w:numId w:val="27"/>
        </w:numPr>
        <w:spacing w:line="360" w:lineRule="auto"/>
        <w:ind w:left="426"/>
        <w:jc w:val="both"/>
        <w:rPr>
          <w:sz w:val="26"/>
          <w:szCs w:val="26"/>
        </w:rPr>
      </w:pPr>
      <w:r w:rsidRPr="007F4E41">
        <w:rPr>
          <w:sz w:val="26"/>
          <w:szCs w:val="26"/>
        </w:rPr>
        <w:t>Megfelel az egynapos sebészeti ellátás működési rendjében leírt szakmai kritériumoknak.</w:t>
      </w:r>
    </w:p>
    <w:p w14:paraId="701FD75B" w14:textId="77777777" w:rsidR="006D519D" w:rsidRPr="007F4E41" w:rsidRDefault="006D519D" w:rsidP="006D519D">
      <w:pPr>
        <w:pStyle w:val="Listaszerbekezds"/>
        <w:numPr>
          <w:ilvl w:val="0"/>
          <w:numId w:val="27"/>
        </w:numPr>
        <w:spacing w:line="360" w:lineRule="auto"/>
        <w:ind w:left="426"/>
        <w:jc w:val="both"/>
        <w:rPr>
          <w:sz w:val="26"/>
          <w:szCs w:val="26"/>
        </w:rPr>
      </w:pPr>
      <w:r w:rsidRPr="007F4E41">
        <w:rPr>
          <w:sz w:val="26"/>
          <w:szCs w:val="26"/>
        </w:rPr>
        <w:t>Általános állapota jó, legfeljebb olyan enyhe rendszerbetegsége van, amely miatt nem igényli a műtét utáni szoros megfigyelést.</w:t>
      </w:r>
    </w:p>
    <w:p w14:paraId="1095B905" w14:textId="77777777" w:rsidR="006D519D" w:rsidRPr="007F4E41" w:rsidRDefault="006D519D" w:rsidP="006D519D">
      <w:pPr>
        <w:pStyle w:val="Listaszerbekezds"/>
        <w:numPr>
          <w:ilvl w:val="0"/>
          <w:numId w:val="27"/>
        </w:numPr>
        <w:spacing w:line="360" w:lineRule="auto"/>
        <w:ind w:left="426"/>
        <w:jc w:val="both"/>
        <w:rPr>
          <w:sz w:val="26"/>
          <w:szCs w:val="26"/>
        </w:rPr>
      </w:pPr>
      <w:r w:rsidRPr="007F4E41">
        <w:rPr>
          <w:sz w:val="26"/>
          <w:szCs w:val="26"/>
        </w:rPr>
        <w:t>Várhatóan a műtét utáni vérveszteség miatt vérátömlesztést nem igényel, és a műtét utáni fájdalma várhatóan minimális lesz.</w:t>
      </w:r>
    </w:p>
    <w:p w14:paraId="5AE7AB23" w14:textId="77777777" w:rsidR="00217BEA" w:rsidRPr="007F4E41" w:rsidRDefault="00DF72E6" w:rsidP="00DF72E6">
      <w:pPr>
        <w:spacing w:before="240" w:line="360" w:lineRule="auto"/>
        <w:jc w:val="both"/>
        <w:rPr>
          <w:b/>
          <w:sz w:val="26"/>
          <w:szCs w:val="26"/>
        </w:rPr>
      </w:pPr>
      <w:r w:rsidRPr="007F4E41">
        <w:rPr>
          <w:b/>
          <w:sz w:val="26"/>
          <w:szCs w:val="26"/>
        </w:rPr>
        <w:t>Az alábbi feltételek meglétéről a beteg írásban köteles nyilatkozni:</w:t>
      </w:r>
    </w:p>
    <w:p w14:paraId="049D5202" w14:textId="77777777" w:rsidR="00DF72E6" w:rsidRPr="007F4E41" w:rsidRDefault="005D09FC" w:rsidP="00DF72E6">
      <w:pPr>
        <w:pStyle w:val="Listaszerbekezds"/>
        <w:numPr>
          <w:ilvl w:val="0"/>
          <w:numId w:val="28"/>
        </w:numPr>
        <w:spacing w:line="360" w:lineRule="auto"/>
        <w:ind w:left="426"/>
        <w:jc w:val="both"/>
        <w:rPr>
          <w:sz w:val="26"/>
          <w:szCs w:val="26"/>
        </w:rPr>
      </w:pPr>
      <w:r w:rsidRPr="007F4E41">
        <w:rPr>
          <w:sz w:val="26"/>
          <w:szCs w:val="26"/>
        </w:rPr>
        <w:t>Lakás higiénés feltételei megfelelőek.</w:t>
      </w:r>
    </w:p>
    <w:p w14:paraId="225FC69C" w14:textId="77777777" w:rsidR="005D09FC" w:rsidRPr="007F4E41" w:rsidRDefault="005D09FC" w:rsidP="00DF72E6">
      <w:pPr>
        <w:pStyle w:val="Listaszerbekezds"/>
        <w:numPr>
          <w:ilvl w:val="0"/>
          <w:numId w:val="28"/>
        </w:numPr>
        <w:spacing w:line="360" w:lineRule="auto"/>
        <w:ind w:left="426"/>
        <w:jc w:val="both"/>
        <w:rPr>
          <w:sz w:val="26"/>
          <w:szCs w:val="26"/>
        </w:rPr>
      </w:pPr>
      <w:r w:rsidRPr="007F4E41">
        <w:rPr>
          <w:sz w:val="26"/>
          <w:szCs w:val="26"/>
        </w:rPr>
        <w:t>Tartózkodási helyétől az ellátó egészségügyi intézmény személygépkocsival (mentővel) – általános forgalmat figyelembe véve – 30 perc alatt elérhető.</w:t>
      </w:r>
    </w:p>
    <w:p w14:paraId="4F5304C5" w14:textId="77777777" w:rsidR="005D09FC" w:rsidRPr="007F4E41" w:rsidRDefault="005D09FC" w:rsidP="00DF72E6">
      <w:pPr>
        <w:pStyle w:val="Listaszerbekezds"/>
        <w:numPr>
          <w:ilvl w:val="0"/>
          <w:numId w:val="28"/>
        </w:numPr>
        <w:spacing w:line="360" w:lineRule="auto"/>
        <w:ind w:left="426"/>
        <w:jc w:val="both"/>
        <w:rPr>
          <w:sz w:val="26"/>
          <w:szCs w:val="26"/>
        </w:rPr>
      </w:pPr>
      <w:r w:rsidRPr="007F4E41">
        <w:rPr>
          <w:sz w:val="26"/>
          <w:szCs w:val="26"/>
        </w:rPr>
        <w:t>Tartózkodási helyén a telefon biztosított.</w:t>
      </w:r>
    </w:p>
    <w:p w14:paraId="3EEAD8F3" w14:textId="77777777" w:rsidR="005D09FC" w:rsidRPr="007F4E41" w:rsidRDefault="005D09FC" w:rsidP="00DF72E6">
      <w:pPr>
        <w:pStyle w:val="Listaszerbekezds"/>
        <w:numPr>
          <w:ilvl w:val="0"/>
          <w:numId w:val="28"/>
        </w:numPr>
        <w:spacing w:line="360" w:lineRule="auto"/>
        <w:ind w:left="426"/>
        <w:jc w:val="both"/>
        <w:rPr>
          <w:sz w:val="26"/>
          <w:szCs w:val="26"/>
        </w:rPr>
      </w:pPr>
      <w:r w:rsidRPr="007F4E41">
        <w:rPr>
          <w:sz w:val="26"/>
          <w:szCs w:val="26"/>
        </w:rPr>
        <w:t>Műtétet követően az intézményt csak az operáló- és altató szakorvos együttes engedélyével, kísérővel hagyhatja el.</w:t>
      </w:r>
    </w:p>
    <w:p w14:paraId="5291C4E2" w14:textId="77777777" w:rsidR="005D09FC" w:rsidRPr="007F4E41" w:rsidRDefault="005D09FC" w:rsidP="00DF72E6">
      <w:pPr>
        <w:pStyle w:val="Listaszerbekezds"/>
        <w:numPr>
          <w:ilvl w:val="0"/>
          <w:numId w:val="28"/>
        </w:numPr>
        <w:spacing w:line="360" w:lineRule="auto"/>
        <w:ind w:left="426"/>
        <w:jc w:val="both"/>
        <w:rPr>
          <w:sz w:val="26"/>
          <w:szCs w:val="26"/>
        </w:rPr>
      </w:pPr>
      <w:r w:rsidRPr="007F4E41">
        <w:rPr>
          <w:sz w:val="26"/>
          <w:szCs w:val="26"/>
        </w:rPr>
        <w:t>Tudomásul veszi, hogy a részleg a hazautazáshoz nem tud betegszállítót biztosítani.</w:t>
      </w:r>
    </w:p>
    <w:p w14:paraId="3D3AED71" w14:textId="77777777" w:rsidR="005D09FC" w:rsidRPr="007F4E41" w:rsidRDefault="005D09FC" w:rsidP="00DF72E6">
      <w:pPr>
        <w:pStyle w:val="Listaszerbekezds"/>
        <w:numPr>
          <w:ilvl w:val="0"/>
          <w:numId w:val="28"/>
        </w:numPr>
        <w:spacing w:line="360" w:lineRule="auto"/>
        <w:ind w:left="426"/>
        <w:jc w:val="both"/>
        <w:rPr>
          <w:sz w:val="26"/>
          <w:szCs w:val="26"/>
        </w:rPr>
      </w:pPr>
      <w:r w:rsidRPr="007F4E41">
        <w:rPr>
          <w:sz w:val="26"/>
          <w:szCs w:val="26"/>
        </w:rPr>
        <w:t>Előzetesen gondoskodik arról, hogy a kísérő a hazabocsájtáskor személygépkocsival jelen legyen.</w:t>
      </w:r>
    </w:p>
    <w:p w14:paraId="18B3CBA4" w14:textId="77777777" w:rsidR="005D09FC" w:rsidRPr="007F4E41" w:rsidRDefault="005D09FC" w:rsidP="00DF72E6">
      <w:pPr>
        <w:pStyle w:val="Listaszerbekezds"/>
        <w:numPr>
          <w:ilvl w:val="0"/>
          <w:numId w:val="28"/>
        </w:numPr>
        <w:spacing w:line="360" w:lineRule="auto"/>
        <w:ind w:left="426"/>
        <w:jc w:val="both"/>
        <w:rPr>
          <w:sz w:val="26"/>
          <w:szCs w:val="26"/>
        </w:rPr>
      </w:pPr>
      <w:r w:rsidRPr="007F4E41">
        <w:rPr>
          <w:sz w:val="26"/>
          <w:szCs w:val="26"/>
        </w:rPr>
        <w:lastRenderedPageBreak/>
        <w:t xml:space="preserve">Hazaszállításkor a tartózkodási helyén a műtétet követő éjszakán részére a felügyelet, valamint szükség esetén a megfelelő egészségügyi ellátáshoz jutás lehetősége biztosított. </w:t>
      </w:r>
    </w:p>
    <w:p w14:paraId="4497FFE9" w14:textId="77777777" w:rsidR="005D09FC" w:rsidRPr="007F4E41" w:rsidRDefault="005D09FC" w:rsidP="00DF72E6">
      <w:pPr>
        <w:pStyle w:val="Listaszerbekezds"/>
        <w:numPr>
          <w:ilvl w:val="0"/>
          <w:numId w:val="28"/>
        </w:numPr>
        <w:spacing w:line="360" w:lineRule="auto"/>
        <w:ind w:left="426"/>
        <w:jc w:val="both"/>
        <w:rPr>
          <w:sz w:val="26"/>
          <w:szCs w:val="26"/>
        </w:rPr>
      </w:pPr>
      <w:r w:rsidRPr="007F4E41">
        <w:rPr>
          <w:sz w:val="26"/>
          <w:szCs w:val="26"/>
        </w:rPr>
        <w:t>Hozzájárul a műtét egynapos sebészeti ellátás formájában történő elvégzéséhez.</w:t>
      </w:r>
    </w:p>
    <w:p w14:paraId="1641635E" w14:textId="77777777" w:rsidR="009C2D65" w:rsidRPr="007F4E41" w:rsidRDefault="009C2D65" w:rsidP="009C2D65">
      <w:pPr>
        <w:pStyle w:val="Cmsor1"/>
        <w:spacing w:before="240" w:line="360" w:lineRule="auto"/>
        <w:jc w:val="left"/>
        <w:rPr>
          <w:sz w:val="26"/>
          <w:szCs w:val="26"/>
          <w:u w:val="single"/>
        </w:rPr>
      </w:pPr>
      <w:r w:rsidRPr="007F4E41">
        <w:rPr>
          <w:sz w:val="26"/>
          <w:szCs w:val="26"/>
          <w:u w:val="single"/>
        </w:rPr>
        <w:t>Laboratórium</w:t>
      </w:r>
    </w:p>
    <w:p w14:paraId="658DB8D4" w14:textId="77777777" w:rsidR="00217BEA" w:rsidRPr="007F4E41" w:rsidRDefault="00B6291D" w:rsidP="00DA4FDC">
      <w:pPr>
        <w:spacing w:line="360" w:lineRule="auto"/>
        <w:jc w:val="both"/>
        <w:rPr>
          <w:sz w:val="26"/>
          <w:szCs w:val="26"/>
        </w:rPr>
      </w:pPr>
      <w:r w:rsidRPr="007F4E41">
        <w:rPr>
          <w:sz w:val="26"/>
          <w:szCs w:val="26"/>
        </w:rPr>
        <w:t>Közvetlenül a laboratóriumban kell jelentkezni mintavételre, személyesen, laboratóriumi vizsgálatkérő lap bemutatásával, éhgyomorra.</w:t>
      </w:r>
    </w:p>
    <w:p w14:paraId="08F89940" w14:textId="77777777" w:rsidR="00B6291D" w:rsidRPr="007F4E41" w:rsidRDefault="00B6291D" w:rsidP="00B6291D">
      <w:pPr>
        <w:pStyle w:val="Cmsor1"/>
        <w:spacing w:before="240" w:line="360" w:lineRule="auto"/>
        <w:jc w:val="left"/>
        <w:rPr>
          <w:sz w:val="26"/>
          <w:szCs w:val="26"/>
          <w:u w:val="single"/>
        </w:rPr>
      </w:pPr>
      <w:r w:rsidRPr="007F4E41">
        <w:rPr>
          <w:sz w:val="26"/>
          <w:szCs w:val="26"/>
          <w:u w:val="single"/>
        </w:rPr>
        <w:t>Háziorvosi</w:t>
      </w:r>
      <w:r w:rsidR="00AE44C5" w:rsidRPr="007F4E41">
        <w:rPr>
          <w:sz w:val="26"/>
          <w:szCs w:val="26"/>
          <w:u w:val="single"/>
        </w:rPr>
        <w:t xml:space="preserve">- házi gyermekorvosi </w:t>
      </w:r>
      <w:r w:rsidRPr="007F4E41">
        <w:rPr>
          <w:sz w:val="26"/>
          <w:szCs w:val="26"/>
          <w:u w:val="single"/>
        </w:rPr>
        <w:t>rendelések</w:t>
      </w:r>
    </w:p>
    <w:p w14:paraId="441BE5DF" w14:textId="77777777" w:rsidR="009B7EFC" w:rsidRDefault="00B6291D" w:rsidP="00DA4FDC">
      <w:pPr>
        <w:spacing w:line="360" w:lineRule="auto"/>
        <w:jc w:val="both"/>
        <w:rPr>
          <w:sz w:val="26"/>
          <w:szCs w:val="26"/>
        </w:rPr>
      </w:pPr>
      <w:r w:rsidRPr="007F4E41">
        <w:rPr>
          <w:sz w:val="26"/>
          <w:szCs w:val="26"/>
        </w:rPr>
        <w:t>Háziorvosi szolgálatonként változik az előjegyzés és a sorszámos ellátás rendje, mely a rendelő bejáratánál, jól látható helyen kifüggesztésre kerül.</w:t>
      </w:r>
    </w:p>
    <w:p w14:paraId="7D4E69A2" w14:textId="77777777" w:rsidR="009C2D65" w:rsidRPr="007F4E41" w:rsidRDefault="00AE44C5" w:rsidP="00DA4FDC">
      <w:pPr>
        <w:spacing w:line="360" w:lineRule="auto"/>
        <w:jc w:val="both"/>
        <w:rPr>
          <w:sz w:val="26"/>
          <w:szCs w:val="26"/>
        </w:rPr>
      </w:pPr>
      <w:r w:rsidRPr="007F4E41">
        <w:rPr>
          <w:sz w:val="26"/>
          <w:szCs w:val="26"/>
        </w:rPr>
        <w:t xml:space="preserve">A háziorvosok az aktuális rendelési idejüket a rendelőjük ajtaján és a </w:t>
      </w:r>
      <w:hyperlink r:id="rId12" w:history="1">
        <w:r w:rsidRPr="007F4E41">
          <w:rPr>
            <w:rStyle w:val="Hiperhivatkozs"/>
            <w:sz w:val="26"/>
            <w:szCs w:val="26"/>
          </w:rPr>
          <w:t>http://www.rendelointezet.tiszaujvaros.hu/index.php</w:t>
        </w:r>
      </w:hyperlink>
      <w:r w:rsidR="00B87493">
        <w:rPr>
          <w:sz w:val="26"/>
          <w:szCs w:val="26"/>
        </w:rPr>
        <w:t xml:space="preserve"> internetes felületen feltü</w:t>
      </w:r>
      <w:r w:rsidRPr="007F4E41">
        <w:rPr>
          <w:sz w:val="26"/>
          <w:szCs w:val="26"/>
        </w:rPr>
        <w:t>ntetik.</w:t>
      </w:r>
    </w:p>
    <w:p w14:paraId="443772F3" w14:textId="77777777" w:rsidR="00AE44C5" w:rsidRPr="007F4E41" w:rsidRDefault="00AE44C5" w:rsidP="00AE44C5">
      <w:pPr>
        <w:pStyle w:val="Cmsor1"/>
        <w:spacing w:before="240" w:line="360" w:lineRule="auto"/>
        <w:jc w:val="left"/>
        <w:rPr>
          <w:sz w:val="26"/>
          <w:szCs w:val="26"/>
          <w:u w:val="single"/>
        </w:rPr>
      </w:pPr>
      <w:r w:rsidRPr="007F4E41">
        <w:rPr>
          <w:sz w:val="26"/>
          <w:szCs w:val="26"/>
          <w:u w:val="single"/>
        </w:rPr>
        <w:t>Fogászati rendelések</w:t>
      </w:r>
    </w:p>
    <w:p w14:paraId="1E419AF0" w14:textId="77777777" w:rsidR="009C2D65" w:rsidRPr="007F4E41" w:rsidRDefault="005636E6" w:rsidP="005636E6">
      <w:pPr>
        <w:pStyle w:val="Listaszerbekezds"/>
        <w:numPr>
          <w:ilvl w:val="0"/>
          <w:numId w:val="29"/>
        </w:numPr>
        <w:spacing w:line="360" w:lineRule="auto"/>
        <w:ind w:left="426"/>
        <w:jc w:val="both"/>
        <w:rPr>
          <w:sz w:val="26"/>
          <w:szCs w:val="26"/>
        </w:rPr>
      </w:pPr>
      <w:r w:rsidRPr="007F4E41">
        <w:rPr>
          <w:sz w:val="26"/>
          <w:szCs w:val="26"/>
        </w:rPr>
        <w:t>Minden szakorvos a saját területéhez tartozó betegeket rendelési idejében látja el. Az akut fájdalommal jelentkező beteg a rendelési időben bármikor jelentkezhet ellátásra, az ütemezhető kezelések pedig előjegyzéssel történnek.</w:t>
      </w:r>
    </w:p>
    <w:p w14:paraId="55E1A7AD" w14:textId="77777777" w:rsidR="005636E6" w:rsidRPr="007F4E41" w:rsidRDefault="005636E6" w:rsidP="005636E6">
      <w:pPr>
        <w:pStyle w:val="Listaszerbekezds"/>
        <w:numPr>
          <w:ilvl w:val="0"/>
          <w:numId w:val="29"/>
        </w:numPr>
        <w:spacing w:line="360" w:lineRule="auto"/>
        <w:ind w:left="426"/>
        <w:jc w:val="both"/>
        <w:rPr>
          <w:sz w:val="26"/>
          <w:szCs w:val="26"/>
        </w:rPr>
      </w:pPr>
      <w:r w:rsidRPr="007F4E41">
        <w:rPr>
          <w:sz w:val="26"/>
          <w:szCs w:val="26"/>
        </w:rPr>
        <w:t xml:space="preserve">Mindenki a lakhelye szerinti területileg </w:t>
      </w:r>
      <w:proofErr w:type="spellStart"/>
      <w:r w:rsidRPr="007F4E41">
        <w:rPr>
          <w:sz w:val="26"/>
          <w:szCs w:val="26"/>
        </w:rPr>
        <w:t>illetéskes</w:t>
      </w:r>
      <w:proofErr w:type="spellEnd"/>
      <w:r w:rsidRPr="007F4E41">
        <w:rPr>
          <w:sz w:val="26"/>
          <w:szCs w:val="26"/>
        </w:rPr>
        <w:t xml:space="preserve"> rendelésen kapja meg a szükséges kezelést. Ha területileg nem illetékes orvost keres fel – kivéve sürgős szükség esete – a beavatkozásért fizetni kell.</w:t>
      </w:r>
    </w:p>
    <w:p w14:paraId="4CEA846B" w14:textId="77777777" w:rsidR="005636E6" w:rsidRPr="007F4E41" w:rsidRDefault="005636E6" w:rsidP="005636E6">
      <w:pPr>
        <w:pStyle w:val="Listaszerbekezds"/>
        <w:numPr>
          <w:ilvl w:val="0"/>
          <w:numId w:val="29"/>
        </w:numPr>
        <w:spacing w:line="360" w:lineRule="auto"/>
        <w:ind w:left="426"/>
        <w:jc w:val="both"/>
        <w:rPr>
          <w:sz w:val="26"/>
          <w:szCs w:val="26"/>
        </w:rPr>
      </w:pPr>
      <w:r w:rsidRPr="007F4E41">
        <w:rPr>
          <w:sz w:val="26"/>
          <w:szCs w:val="26"/>
        </w:rPr>
        <w:t>Iskolai és óvodai fogorvosi vizsgálat esetén csak szűrővizsgálatok történnek. Az ellátás a területileg illetékes fogorvos feladata.</w:t>
      </w:r>
    </w:p>
    <w:p w14:paraId="5BE6DE47" w14:textId="77777777" w:rsidR="005636E6" w:rsidRPr="007F4E41" w:rsidRDefault="005636E6" w:rsidP="005636E6">
      <w:pPr>
        <w:pStyle w:val="Listaszerbekezds"/>
        <w:numPr>
          <w:ilvl w:val="0"/>
          <w:numId w:val="29"/>
        </w:numPr>
        <w:spacing w:line="360" w:lineRule="auto"/>
        <w:ind w:left="426"/>
        <w:jc w:val="both"/>
        <w:rPr>
          <w:sz w:val="26"/>
          <w:szCs w:val="26"/>
        </w:rPr>
      </w:pPr>
      <w:r w:rsidRPr="007F4E41">
        <w:rPr>
          <w:sz w:val="26"/>
          <w:szCs w:val="26"/>
        </w:rPr>
        <w:t xml:space="preserve">Fogászati ügyeleten a sürgős beavatkozást igénylő esetek ellátás történik. A fogászati ügyelet feladatkörébe fogeltávolítás, vérzéscsillapítás, idegentest - eltávolítás, a törött fog lecsiszolása és a gyökércsatorna megnyitása tartozik. </w:t>
      </w:r>
    </w:p>
    <w:p w14:paraId="42EA28BA" w14:textId="77777777" w:rsidR="00D62B1F" w:rsidRPr="007F4E41" w:rsidRDefault="00D62B1F" w:rsidP="00BF4213">
      <w:pPr>
        <w:pStyle w:val="Cmsor1"/>
        <w:spacing w:before="240" w:after="240"/>
        <w:jc w:val="left"/>
        <w:rPr>
          <w:smallCaps/>
          <w:sz w:val="26"/>
          <w:szCs w:val="26"/>
        </w:rPr>
      </w:pPr>
      <w:r w:rsidRPr="007F4E41">
        <w:rPr>
          <w:sz w:val="26"/>
          <w:szCs w:val="26"/>
        </w:rPr>
        <w:t>Betegjogok gyakorlásának és érvényesítésének szabályai</w:t>
      </w:r>
    </w:p>
    <w:p w14:paraId="2C2946BB" w14:textId="77777777" w:rsidR="00D62B1F" w:rsidRPr="007F4E41" w:rsidRDefault="00D62B1F">
      <w:pPr>
        <w:pStyle w:val="Alcm"/>
        <w:spacing w:line="360" w:lineRule="auto"/>
        <w:jc w:val="both"/>
        <w:rPr>
          <w:b w:val="0"/>
          <w:smallCaps w:val="0"/>
          <w:sz w:val="26"/>
          <w:szCs w:val="26"/>
        </w:rPr>
      </w:pPr>
      <w:r w:rsidRPr="007F4E41">
        <w:rPr>
          <w:b w:val="0"/>
          <w:smallCaps w:val="0"/>
          <w:sz w:val="26"/>
          <w:szCs w:val="26"/>
        </w:rPr>
        <w:t xml:space="preserve">Az egészségügyről szóló 1997. évi CLIV. törvény alapján: </w:t>
      </w:r>
    </w:p>
    <w:p w14:paraId="468B41A2" w14:textId="77777777" w:rsidR="00D62B1F" w:rsidRPr="007F4E41" w:rsidRDefault="00D62B1F">
      <w:pPr>
        <w:pStyle w:val="Alcm"/>
        <w:numPr>
          <w:ilvl w:val="0"/>
          <w:numId w:val="2"/>
        </w:numPr>
        <w:spacing w:line="360" w:lineRule="auto"/>
        <w:jc w:val="both"/>
        <w:rPr>
          <w:b w:val="0"/>
          <w:smallCaps w:val="0"/>
          <w:sz w:val="26"/>
          <w:szCs w:val="26"/>
        </w:rPr>
      </w:pPr>
      <w:r w:rsidRPr="007F4E41">
        <w:rPr>
          <w:b w:val="0"/>
          <w:smallCaps w:val="0"/>
          <w:sz w:val="26"/>
          <w:szCs w:val="26"/>
        </w:rPr>
        <w:t xml:space="preserve">A beteg az egészségügyi szolgáltatás igénybevételekor köteles tiszteletben tartani az erre vonatkozó jogszabályokat és az intézményi rendet. </w:t>
      </w:r>
    </w:p>
    <w:p w14:paraId="6761CB8D" w14:textId="77777777" w:rsidR="00D62B1F" w:rsidRPr="007F4E41" w:rsidRDefault="00D62B1F">
      <w:pPr>
        <w:pStyle w:val="Alcm"/>
        <w:numPr>
          <w:ilvl w:val="0"/>
          <w:numId w:val="2"/>
        </w:numPr>
        <w:spacing w:line="360" w:lineRule="auto"/>
        <w:jc w:val="both"/>
        <w:rPr>
          <w:b w:val="0"/>
          <w:smallCaps w:val="0"/>
          <w:sz w:val="26"/>
          <w:szCs w:val="26"/>
        </w:rPr>
      </w:pPr>
      <w:r w:rsidRPr="007F4E41">
        <w:rPr>
          <w:b w:val="0"/>
          <w:smallCaps w:val="0"/>
          <w:sz w:val="26"/>
          <w:szCs w:val="26"/>
        </w:rPr>
        <w:lastRenderedPageBreak/>
        <w:t>A beteg – amennyiben azt egészségi állapota lehetővé teszi – köteles az ellátásban közreműködő egészségügyi dolgozókkal képességei és ismeretei szerint együttműködni.</w:t>
      </w:r>
    </w:p>
    <w:p w14:paraId="2DCAC90C" w14:textId="77777777" w:rsidR="001F4948" w:rsidRPr="007F4E41" w:rsidRDefault="001F4948">
      <w:pPr>
        <w:pStyle w:val="Alcm"/>
        <w:numPr>
          <w:ilvl w:val="0"/>
          <w:numId w:val="2"/>
        </w:numPr>
        <w:spacing w:line="360" w:lineRule="auto"/>
        <w:jc w:val="both"/>
        <w:rPr>
          <w:b w:val="0"/>
          <w:smallCaps w:val="0"/>
          <w:sz w:val="26"/>
          <w:szCs w:val="26"/>
        </w:rPr>
      </w:pPr>
      <w:r w:rsidRPr="007F4E41">
        <w:rPr>
          <w:b w:val="0"/>
          <w:smallCaps w:val="0"/>
          <w:sz w:val="26"/>
          <w:szCs w:val="26"/>
        </w:rPr>
        <w:t>A beteg és hozzátartozói jogaik gyakorlása során kötelesek tiszteletben tartani más betegek jogait és nem sérthetik az egészségügyi dolgozók törvényben foglalt jogait.</w:t>
      </w:r>
    </w:p>
    <w:p w14:paraId="578FAF9E" w14:textId="77777777" w:rsidR="00D62B1F" w:rsidRPr="007F4E41" w:rsidRDefault="00D62B1F">
      <w:pPr>
        <w:pStyle w:val="Alcm"/>
        <w:numPr>
          <w:ilvl w:val="0"/>
          <w:numId w:val="2"/>
        </w:numPr>
        <w:spacing w:line="360" w:lineRule="auto"/>
        <w:jc w:val="both"/>
        <w:rPr>
          <w:b w:val="0"/>
          <w:smallCaps w:val="0"/>
          <w:sz w:val="26"/>
          <w:szCs w:val="26"/>
        </w:rPr>
      </w:pPr>
      <w:r w:rsidRPr="007F4E41">
        <w:rPr>
          <w:b w:val="0"/>
          <w:smallCaps w:val="0"/>
          <w:sz w:val="26"/>
          <w:szCs w:val="26"/>
        </w:rPr>
        <w:t xml:space="preserve">A beteg jogosult a rá vonatkozó egészségügyi adatokat megismerni, az egészségügyi dokumentációba betekinteni, az egészségügyi dokumentációból – saját kérésére és költségére – másolatot kapni. </w:t>
      </w:r>
    </w:p>
    <w:p w14:paraId="3E512D92" w14:textId="77777777" w:rsidR="001F4948" w:rsidRPr="007F4E41" w:rsidRDefault="001F4948">
      <w:pPr>
        <w:pStyle w:val="Alcm"/>
        <w:numPr>
          <w:ilvl w:val="0"/>
          <w:numId w:val="2"/>
        </w:numPr>
        <w:spacing w:line="360" w:lineRule="auto"/>
        <w:jc w:val="both"/>
        <w:rPr>
          <w:b w:val="0"/>
          <w:smallCaps w:val="0"/>
          <w:sz w:val="26"/>
          <w:szCs w:val="26"/>
        </w:rPr>
      </w:pPr>
      <w:r w:rsidRPr="007F4E41">
        <w:rPr>
          <w:b w:val="0"/>
          <w:smallCaps w:val="0"/>
          <w:sz w:val="26"/>
          <w:szCs w:val="26"/>
        </w:rPr>
        <w:t>Eredeti betegkarton nem vihető el, szükség esetén fénymásolat kérhető.</w:t>
      </w:r>
    </w:p>
    <w:p w14:paraId="4B4E0677" w14:textId="77777777" w:rsidR="00A11BBA" w:rsidRPr="00CA3413" w:rsidRDefault="00A11BBA" w:rsidP="00A11BBA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A11BBA">
        <w:rPr>
          <w:sz w:val="26"/>
          <w:szCs w:val="26"/>
        </w:rPr>
        <w:t>A Rendelőintézet</w:t>
      </w:r>
      <w:r>
        <w:rPr>
          <w:b/>
          <w:sz w:val="26"/>
          <w:szCs w:val="26"/>
        </w:rPr>
        <w:t xml:space="preserve"> </w:t>
      </w:r>
      <w:r w:rsidRPr="00CA3413">
        <w:rPr>
          <w:sz w:val="26"/>
          <w:szCs w:val="26"/>
        </w:rPr>
        <w:t>rendszeresen kikér</w:t>
      </w:r>
      <w:r w:rsidRPr="00A11BBA">
        <w:rPr>
          <w:sz w:val="26"/>
          <w:szCs w:val="26"/>
        </w:rPr>
        <w:t>i</w:t>
      </w:r>
      <w:r>
        <w:rPr>
          <w:b/>
          <w:i/>
          <w:sz w:val="26"/>
          <w:szCs w:val="26"/>
        </w:rPr>
        <w:t xml:space="preserve"> </w:t>
      </w:r>
      <w:r w:rsidRPr="00CA3413">
        <w:rPr>
          <w:sz w:val="26"/>
          <w:szCs w:val="26"/>
        </w:rPr>
        <w:t xml:space="preserve">a betegek véleményét ellátásukkal kapcsolatban. </w:t>
      </w:r>
      <w:r w:rsidRPr="00A11BBA">
        <w:rPr>
          <w:sz w:val="26"/>
          <w:szCs w:val="26"/>
        </w:rPr>
        <w:t>A Rendelőintézet</w:t>
      </w:r>
      <w:r>
        <w:rPr>
          <w:b/>
          <w:i/>
          <w:sz w:val="26"/>
          <w:szCs w:val="26"/>
        </w:rPr>
        <w:t xml:space="preserve"> </w:t>
      </w:r>
      <w:r w:rsidRPr="00A11BBA">
        <w:rPr>
          <w:sz w:val="26"/>
          <w:szCs w:val="26"/>
        </w:rPr>
        <w:t>s</w:t>
      </w:r>
      <w:r w:rsidRPr="00CA3413">
        <w:rPr>
          <w:sz w:val="26"/>
          <w:szCs w:val="26"/>
        </w:rPr>
        <w:t xml:space="preserve">zámít észrevételeikre és javaslataikra. </w:t>
      </w:r>
      <w:r w:rsidRPr="00A11BBA">
        <w:rPr>
          <w:sz w:val="26"/>
          <w:szCs w:val="26"/>
        </w:rPr>
        <w:t>A betegek észrevételeiket</w:t>
      </w:r>
      <w:r>
        <w:rPr>
          <w:b/>
          <w:i/>
          <w:sz w:val="26"/>
          <w:szCs w:val="26"/>
        </w:rPr>
        <w:t xml:space="preserve"> </w:t>
      </w:r>
      <w:r w:rsidRPr="00CA3413">
        <w:rPr>
          <w:sz w:val="26"/>
          <w:szCs w:val="26"/>
        </w:rPr>
        <w:t xml:space="preserve">bedobhatják a betegirányítónál található </w:t>
      </w:r>
      <w:r w:rsidRPr="00CA3413">
        <w:rPr>
          <w:color w:val="000000"/>
          <w:sz w:val="26"/>
          <w:szCs w:val="26"/>
        </w:rPr>
        <w:t>időszakosan kihelyezett ládába.</w:t>
      </w:r>
    </w:p>
    <w:p w14:paraId="0B5AE790" w14:textId="77777777" w:rsidR="00D62B1F" w:rsidRPr="007F4E41" w:rsidRDefault="00D62B1F" w:rsidP="00BF4213">
      <w:pPr>
        <w:pStyle w:val="Cmsor1"/>
        <w:spacing w:before="240" w:after="240"/>
        <w:jc w:val="left"/>
        <w:rPr>
          <w:sz w:val="26"/>
          <w:szCs w:val="26"/>
        </w:rPr>
      </w:pPr>
      <w:r w:rsidRPr="007F4E41">
        <w:rPr>
          <w:sz w:val="26"/>
          <w:szCs w:val="26"/>
        </w:rPr>
        <w:t>Panaszok bejelentése, a betegjogi képviselővel való kapcsolattartás rendje</w:t>
      </w:r>
    </w:p>
    <w:p w14:paraId="39723B1B" w14:textId="77777777" w:rsidR="00D62B1F" w:rsidRPr="007F4E41" w:rsidRDefault="00D62B1F" w:rsidP="00700F57">
      <w:pPr>
        <w:pStyle w:val="Listaszerbekezds"/>
        <w:numPr>
          <w:ilvl w:val="0"/>
          <w:numId w:val="18"/>
        </w:numPr>
        <w:spacing w:line="360" w:lineRule="auto"/>
        <w:ind w:left="426"/>
        <w:jc w:val="both"/>
        <w:rPr>
          <w:sz w:val="26"/>
          <w:szCs w:val="26"/>
        </w:rPr>
      </w:pPr>
      <w:r w:rsidRPr="007F4E41">
        <w:rPr>
          <w:sz w:val="26"/>
          <w:szCs w:val="26"/>
        </w:rPr>
        <w:t>A beteg jogosult az egészségügyi ellátással kapcsolatban panaszt tenni. Panaszával (szóban vagy írásban) közvetlenül a főigazgatóhoz, helyetteséhez vagy a betegjogi képviselőhöz fordulhat.</w:t>
      </w:r>
    </w:p>
    <w:p w14:paraId="6E5252B2" w14:textId="77777777" w:rsidR="00D62B1F" w:rsidRPr="007F4E41" w:rsidRDefault="00D62B1F" w:rsidP="00700F57">
      <w:pPr>
        <w:pStyle w:val="Listaszerbekezds"/>
        <w:numPr>
          <w:ilvl w:val="0"/>
          <w:numId w:val="18"/>
        </w:numPr>
        <w:spacing w:line="360" w:lineRule="auto"/>
        <w:ind w:left="426"/>
        <w:jc w:val="both"/>
        <w:rPr>
          <w:sz w:val="26"/>
          <w:szCs w:val="26"/>
        </w:rPr>
      </w:pPr>
      <w:r w:rsidRPr="007F4E41">
        <w:rPr>
          <w:sz w:val="26"/>
          <w:szCs w:val="26"/>
        </w:rPr>
        <w:t>A betegjogi képviselő az erre irányuló megbízás alapján ellátja a betegek jogainak védelmét és segíti őket e jogaik megismerésében és érvényesítésében.</w:t>
      </w:r>
    </w:p>
    <w:p w14:paraId="673B7956" w14:textId="77777777" w:rsidR="002A52A7" w:rsidRPr="007F4E41" w:rsidRDefault="002A52A7" w:rsidP="00700F57">
      <w:pPr>
        <w:pStyle w:val="Listaszerbekezds"/>
        <w:numPr>
          <w:ilvl w:val="0"/>
          <w:numId w:val="18"/>
        </w:numPr>
        <w:spacing w:line="360" w:lineRule="auto"/>
        <w:ind w:left="426"/>
        <w:jc w:val="both"/>
        <w:rPr>
          <w:sz w:val="26"/>
          <w:szCs w:val="26"/>
        </w:rPr>
      </w:pPr>
      <w:r w:rsidRPr="007F4E41">
        <w:rPr>
          <w:sz w:val="26"/>
          <w:szCs w:val="26"/>
        </w:rPr>
        <w:t>A betegjogi képviselő nevét és elérhetőségét az 1. számú függelék tartalmazza.</w:t>
      </w:r>
    </w:p>
    <w:p w14:paraId="6FAAD00D" w14:textId="77777777" w:rsidR="00D62B1F" w:rsidRPr="007F4E41" w:rsidRDefault="00D62B1F" w:rsidP="00BF4213">
      <w:pPr>
        <w:pStyle w:val="Cmsor1"/>
        <w:spacing w:before="240" w:line="360" w:lineRule="auto"/>
        <w:jc w:val="left"/>
        <w:rPr>
          <w:sz w:val="26"/>
          <w:szCs w:val="26"/>
          <w:u w:val="single"/>
        </w:rPr>
      </w:pPr>
      <w:r w:rsidRPr="007F4E41">
        <w:rPr>
          <w:sz w:val="26"/>
          <w:szCs w:val="26"/>
          <w:u w:val="single"/>
        </w:rPr>
        <w:t>A betegek értékeinek megőrzésére vonatkozó szabályok</w:t>
      </w:r>
    </w:p>
    <w:p w14:paraId="06FC6D93" w14:textId="77777777" w:rsidR="0076420B" w:rsidRPr="00CA3413" w:rsidRDefault="0076420B" w:rsidP="0076420B">
      <w:pPr>
        <w:spacing w:line="360" w:lineRule="auto"/>
        <w:jc w:val="both"/>
        <w:rPr>
          <w:sz w:val="26"/>
          <w:szCs w:val="26"/>
        </w:rPr>
      </w:pPr>
      <w:r w:rsidRPr="00CA3413">
        <w:rPr>
          <w:sz w:val="26"/>
          <w:szCs w:val="26"/>
        </w:rPr>
        <w:t xml:space="preserve">A </w:t>
      </w:r>
      <w:r w:rsidRPr="0076420B">
        <w:rPr>
          <w:sz w:val="26"/>
          <w:szCs w:val="26"/>
        </w:rPr>
        <w:t>Rendelőintézet a</w:t>
      </w:r>
      <w:r>
        <w:rPr>
          <w:sz w:val="26"/>
          <w:szCs w:val="26"/>
        </w:rPr>
        <w:t xml:space="preserve"> </w:t>
      </w:r>
      <w:r w:rsidRPr="00CA3413">
        <w:rPr>
          <w:sz w:val="26"/>
          <w:szCs w:val="26"/>
        </w:rPr>
        <w:t>betegek értékeinek megőrzésére vállalkozni nem tud. A váróban hagyott tárgyakért, ruhaneműkért, értékekért felelősséget nem vállal.</w:t>
      </w:r>
    </w:p>
    <w:p w14:paraId="1D0454C8" w14:textId="77777777" w:rsidR="00210077" w:rsidRPr="007F4E41" w:rsidRDefault="00210077" w:rsidP="00A860E9">
      <w:pPr>
        <w:pStyle w:val="Cmsor1"/>
        <w:spacing w:before="240" w:line="360" w:lineRule="auto"/>
        <w:jc w:val="left"/>
        <w:rPr>
          <w:sz w:val="26"/>
          <w:szCs w:val="26"/>
          <w:u w:val="single"/>
        </w:rPr>
      </w:pPr>
      <w:r w:rsidRPr="007F4E41">
        <w:rPr>
          <w:sz w:val="26"/>
          <w:szCs w:val="26"/>
          <w:u w:val="single"/>
        </w:rPr>
        <w:t>Sajtónyilvánosság rendje</w:t>
      </w:r>
    </w:p>
    <w:p w14:paraId="4A352EDC" w14:textId="77777777" w:rsidR="00210077" w:rsidRPr="007F4E41" w:rsidRDefault="00210077" w:rsidP="00A860E9">
      <w:pPr>
        <w:tabs>
          <w:tab w:val="left" w:pos="3986"/>
        </w:tabs>
        <w:spacing w:after="240" w:line="360" w:lineRule="auto"/>
        <w:jc w:val="both"/>
        <w:rPr>
          <w:sz w:val="26"/>
          <w:szCs w:val="26"/>
        </w:rPr>
      </w:pPr>
      <w:r w:rsidRPr="007F4E41">
        <w:rPr>
          <w:sz w:val="26"/>
          <w:szCs w:val="26"/>
        </w:rPr>
        <w:t>A Rendelőintézet területén kép- vagy hangfelvétel készítése a főigazgató engedélyével történhet. A televíziós felvételek és egyéb képi anyag rögzítésekor az orvosi titoktartással kapcsolatos, valamint a beteg- és személyiségi jogokat tiszteletben kell tartani, melyre a felvételt készítő személy(</w:t>
      </w:r>
      <w:proofErr w:type="spellStart"/>
      <w:r w:rsidRPr="007F4E41">
        <w:rPr>
          <w:sz w:val="26"/>
          <w:szCs w:val="26"/>
        </w:rPr>
        <w:t>ek</w:t>
      </w:r>
      <w:proofErr w:type="spellEnd"/>
      <w:r w:rsidRPr="007F4E41">
        <w:rPr>
          <w:sz w:val="26"/>
          <w:szCs w:val="26"/>
        </w:rPr>
        <w:t xml:space="preserve">) figyelmét is fel kell hívni. A </w:t>
      </w:r>
      <w:r w:rsidR="009754C4" w:rsidRPr="00B87493">
        <w:rPr>
          <w:sz w:val="26"/>
          <w:szCs w:val="26"/>
        </w:rPr>
        <w:t>R</w:t>
      </w:r>
      <w:r w:rsidRPr="007F4E41">
        <w:rPr>
          <w:sz w:val="26"/>
          <w:szCs w:val="26"/>
        </w:rPr>
        <w:t xml:space="preserve">endelőintézetben tartózkodó személy a felvételeken csak kifejezett személyes beleegyezésével szerepelhet. </w:t>
      </w:r>
    </w:p>
    <w:p w14:paraId="75537C38" w14:textId="77777777" w:rsidR="00D62B1F" w:rsidRPr="007F4E41" w:rsidRDefault="00D62B1F" w:rsidP="007C6719">
      <w:pPr>
        <w:pStyle w:val="Alcm"/>
        <w:spacing w:after="240" w:line="360" w:lineRule="auto"/>
        <w:jc w:val="left"/>
        <w:rPr>
          <w:smallCaps w:val="0"/>
          <w:sz w:val="26"/>
          <w:szCs w:val="26"/>
        </w:rPr>
      </w:pPr>
      <w:r w:rsidRPr="007F4E41">
        <w:rPr>
          <w:smallCaps w:val="0"/>
          <w:sz w:val="26"/>
          <w:szCs w:val="26"/>
        </w:rPr>
        <w:lastRenderedPageBreak/>
        <w:t>Tisztelt Betegek!</w:t>
      </w:r>
    </w:p>
    <w:p w14:paraId="1ED1696E" w14:textId="77777777" w:rsidR="00D62B1F" w:rsidRDefault="00D62B1F">
      <w:pPr>
        <w:pStyle w:val="Alcm"/>
        <w:spacing w:line="360" w:lineRule="auto"/>
        <w:jc w:val="both"/>
        <w:rPr>
          <w:b w:val="0"/>
          <w:smallCaps w:val="0"/>
          <w:sz w:val="26"/>
          <w:szCs w:val="26"/>
        </w:rPr>
      </w:pPr>
      <w:r w:rsidRPr="007F4E41">
        <w:rPr>
          <w:b w:val="0"/>
          <w:smallCaps w:val="0"/>
          <w:sz w:val="26"/>
          <w:szCs w:val="26"/>
        </w:rPr>
        <w:t>Reméljük a Rendelőintézet gyógyításában résztvevő munkatársaival megtalálják a kellő összhangot, így a várt gyógyulást közös együttműködéssel mielőbb elérhetjük. Gyógyító munkájukért egészségügyi dolgozóink semmiféle külön díjazást nem várnak el, megbecsülésükre és megértésükre azonban számítanak.</w:t>
      </w:r>
    </w:p>
    <w:p w14:paraId="62C668D1" w14:textId="77777777" w:rsidR="00444306" w:rsidRDefault="00444306">
      <w:pPr>
        <w:pStyle w:val="Alcm"/>
        <w:spacing w:line="360" w:lineRule="auto"/>
        <w:jc w:val="both"/>
        <w:rPr>
          <w:b w:val="0"/>
          <w:smallCaps w:val="0"/>
          <w:sz w:val="26"/>
          <w:szCs w:val="26"/>
        </w:rPr>
      </w:pPr>
    </w:p>
    <w:p w14:paraId="70AFFB2E" w14:textId="77777777" w:rsidR="00444306" w:rsidRPr="007F4E41" w:rsidRDefault="00444306">
      <w:pPr>
        <w:pStyle w:val="Alcm"/>
        <w:spacing w:line="360" w:lineRule="auto"/>
        <w:jc w:val="both"/>
        <w:rPr>
          <w:b w:val="0"/>
          <w:smallCaps w:val="0"/>
          <w:sz w:val="26"/>
          <w:szCs w:val="26"/>
        </w:rPr>
      </w:pPr>
    </w:p>
    <w:p w14:paraId="2A440B13" w14:textId="29860400" w:rsidR="00D62B1F" w:rsidRPr="007F4E41" w:rsidRDefault="0018738C" w:rsidP="0018738C">
      <w:pPr>
        <w:pStyle w:val="lfej"/>
        <w:tabs>
          <w:tab w:val="clear" w:pos="4536"/>
          <w:tab w:val="clear" w:pos="9072"/>
        </w:tabs>
        <w:ind w:left="6096"/>
        <w:jc w:val="center"/>
        <w:rPr>
          <w:sz w:val="26"/>
          <w:szCs w:val="26"/>
        </w:rPr>
      </w:pPr>
      <w:r>
        <w:rPr>
          <w:sz w:val="26"/>
          <w:szCs w:val="26"/>
        </w:rPr>
        <w:t>Dr. habil Papp Miklós PhD</w:t>
      </w:r>
    </w:p>
    <w:p w14:paraId="0F699905" w14:textId="77777777" w:rsidR="002A52A7" w:rsidRDefault="00D62B1F" w:rsidP="002932C8">
      <w:pPr>
        <w:pStyle w:val="lfej"/>
        <w:tabs>
          <w:tab w:val="clear" w:pos="4536"/>
          <w:tab w:val="clear" w:pos="9072"/>
        </w:tabs>
        <w:ind w:left="6521"/>
        <w:jc w:val="center"/>
        <w:rPr>
          <w:sz w:val="26"/>
          <w:szCs w:val="26"/>
        </w:rPr>
      </w:pPr>
      <w:r w:rsidRPr="007F4E41">
        <w:rPr>
          <w:sz w:val="26"/>
          <w:szCs w:val="26"/>
        </w:rPr>
        <w:t xml:space="preserve">Főigazgató </w:t>
      </w:r>
    </w:p>
    <w:p w14:paraId="6120025F" w14:textId="77777777" w:rsidR="008B57FA" w:rsidRDefault="008B57FA" w:rsidP="002932C8">
      <w:pPr>
        <w:pStyle w:val="lfej"/>
        <w:tabs>
          <w:tab w:val="clear" w:pos="4536"/>
          <w:tab w:val="clear" w:pos="9072"/>
        </w:tabs>
        <w:ind w:left="6521"/>
        <w:jc w:val="center"/>
        <w:rPr>
          <w:sz w:val="26"/>
          <w:szCs w:val="26"/>
        </w:rPr>
      </w:pPr>
    </w:p>
    <w:p w14:paraId="2407E123" w14:textId="77777777" w:rsidR="008B57FA" w:rsidRDefault="008B57FA" w:rsidP="008B57FA">
      <w:pPr>
        <w:spacing w:line="360" w:lineRule="auto"/>
        <w:jc w:val="both"/>
        <w:rPr>
          <w:b/>
          <w:bCs/>
          <w:sz w:val="26"/>
          <w:szCs w:val="26"/>
        </w:rPr>
      </w:pPr>
    </w:p>
    <w:p w14:paraId="42385574" w14:textId="77777777" w:rsidR="008B57FA" w:rsidRPr="007F4E41" w:rsidRDefault="008B57FA" w:rsidP="008B57FA">
      <w:pPr>
        <w:pStyle w:val="lfej"/>
        <w:tabs>
          <w:tab w:val="clear" w:pos="4536"/>
          <w:tab w:val="clear" w:pos="9072"/>
        </w:tabs>
        <w:ind w:left="6521"/>
        <w:jc w:val="both"/>
        <w:rPr>
          <w:sz w:val="26"/>
          <w:szCs w:val="26"/>
        </w:rPr>
        <w:sectPr w:rsidR="008B57FA" w:rsidRPr="007F4E41" w:rsidSect="007A0414">
          <w:type w:val="continuous"/>
          <w:pgSz w:w="11906" w:h="16838"/>
          <w:pgMar w:top="1417" w:right="1417" w:bottom="1417" w:left="1417" w:header="708" w:footer="708" w:gutter="0"/>
          <w:cols w:space="708"/>
          <w:titlePg/>
        </w:sectPr>
      </w:pPr>
    </w:p>
    <w:p w14:paraId="06331232" w14:textId="77777777" w:rsidR="002A52A7" w:rsidRPr="007F4E41" w:rsidRDefault="002A52A7" w:rsidP="002A52A7">
      <w:pPr>
        <w:pStyle w:val="lfej"/>
        <w:numPr>
          <w:ilvl w:val="0"/>
          <w:numId w:val="30"/>
        </w:numPr>
        <w:tabs>
          <w:tab w:val="clear" w:pos="4536"/>
          <w:tab w:val="clear" w:pos="9072"/>
        </w:tabs>
        <w:spacing w:after="240"/>
        <w:jc w:val="right"/>
        <w:rPr>
          <w:b/>
          <w:sz w:val="26"/>
          <w:szCs w:val="26"/>
        </w:rPr>
      </w:pPr>
      <w:r w:rsidRPr="007F4E41">
        <w:rPr>
          <w:b/>
          <w:sz w:val="26"/>
          <w:szCs w:val="26"/>
        </w:rPr>
        <w:lastRenderedPageBreak/>
        <w:t>számú függelék</w:t>
      </w:r>
    </w:p>
    <w:p w14:paraId="704DAD7A" w14:textId="77777777" w:rsidR="002A52A7" w:rsidRPr="007F4E41" w:rsidRDefault="002A52A7" w:rsidP="002A52A7">
      <w:pPr>
        <w:pStyle w:val="lfej"/>
        <w:tabs>
          <w:tab w:val="clear" w:pos="4536"/>
          <w:tab w:val="clear" w:pos="9072"/>
        </w:tabs>
        <w:spacing w:after="240"/>
        <w:ind w:left="360"/>
        <w:jc w:val="right"/>
        <w:rPr>
          <w:b/>
          <w:sz w:val="26"/>
          <w:szCs w:val="26"/>
        </w:rPr>
      </w:pPr>
    </w:p>
    <w:p w14:paraId="6F050CB1" w14:textId="77777777" w:rsidR="002A52A7" w:rsidRDefault="002A52A7" w:rsidP="00A82DD8">
      <w:pPr>
        <w:rPr>
          <w:sz w:val="26"/>
          <w:szCs w:val="26"/>
        </w:rPr>
      </w:pPr>
    </w:p>
    <w:p w14:paraId="2FC4C761" w14:textId="150E99F3" w:rsidR="00A82DD8" w:rsidRPr="00B63F0A" w:rsidRDefault="00A82DD8" w:rsidP="00A82DD8">
      <w:pPr>
        <w:jc w:val="center"/>
        <w:rPr>
          <w:b/>
          <w:sz w:val="26"/>
          <w:szCs w:val="26"/>
        </w:rPr>
      </w:pPr>
      <w:r w:rsidRPr="00B63F0A">
        <w:rPr>
          <w:b/>
          <w:sz w:val="26"/>
          <w:szCs w:val="26"/>
        </w:rPr>
        <w:t>Betegjogi képviselő</w:t>
      </w:r>
      <w:r w:rsidR="009B5F99">
        <w:rPr>
          <w:b/>
          <w:sz w:val="26"/>
          <w:szCs w:val="26"/>
        </w:rPr>
        <w:t xml:space="preserve"> </w:t>
      </w:r>
    </w:p>
    <w:p w14:paraId="2B21AF6D" w14:textId="77777777" w:rsidR="00B63F0A" w:rsidRDefault="00B63F0A" w:rsidP="00A82DD8">
      <w:pPr>
        <w:jc w:val="center"/>
        <w:rPr>
          <w:sz w:val="26"/>
          <w:szCs w:val="26"/>
        </w:rPr>
      </w:pPr>
    </w:p>
    <w:p w14:paraId="4653C49C" w14:textId="77777777" w:rsidR="00A82DD8" w:rsidRDefault="00A82DD8" w:rsidP="00A82DD8">
      <w:pPr>
        <w:jc w:val="center"/>
        <w:rPr>
          <w:sz w:val="26"/>
          <w:szCs w:val="26"/>
        </w:rPr>
      </w:pPr>
    </w:p>
    <w:p w14:paraId="16AA709D" w14:textId="77777777" w:rsidR="00A82DD8" w:rsidRDefault="00A82DD8" w:rsidP="00B63F0A">
      <w:pPr>
        <w:spacing w:line="276" w:lineRule="auto"/>
        <w:jc w:val="both"/>
        <w:rPr>
          <w:sz w:val="26"/>
          <w:szCs w:val="26"/>
        </w:rPr>
      </w:pPr>
      <w:r w:rsidRPr="00B63F0A">
        <w:rPr>
          <w:b/>
          <w:sz w:val="26"/>
          <w:szCs w:val="26"/>
        </w:rPr>
        <w:t>Neve: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Dr. Katona Kornélia</w:t>
      </w:r>
    </w:p>
    <w:p w14:paraId="23AEE5A5" w14:textId="77777777" w:rsidR="00A82DD8" w:rsidRDefault="00A82DD8" w:rsidP="00B63F0A">
      <w:pPr>
        <w:spacing w:line="276" w:lineRule="auto"/>
        <w:jc w:val="both"/>
        <w:rPr>
          <w:sz w:val="26"/>
          <w:szCs w:val="26"/>
        </w:rPr>
      </w:pPr>
      <w:r w:rsidRPr="00B63F0A">
        <w:rPr>
          <w:b/>
          <w:sz w:val="26"/>
          <w:szCs w:val="26"/>
        </w:rPr>
        <w:t>Telefonszáma: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06-20/4899-542</w:t>
      </w:r>
    </w:p>
    <w:p w14:paraId="07AC9DAC" w14:textId="7EC13257" w:rsidR="00A82DD8" w:rsidRPr="00885C90" w:rsidRDefault="00A82DD8" w:rsidP="00394391">
      <w:pPr>
        <w:spacing w:line="276" w:lineRule="auto"/>
        <w:ind w:right="-567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                                melyen elérhető hétfőtől csütörtökig: 08.00-tól </w:t>
      </w:r>
      <w:r w:rsidRPr="00C25E15">
        <w:rPr>
          <w:strike/>
          <w:sz w:val="26"/>
          <w:szCs w:val="26"/>
          <w:highlight w:val="lightGray"/>
        </w:rPr>
        <w:t>16.30-ig</w:t>
      </w:r>
      <w:r w:rsidR="00394391" w:rsidRPr="00C25E15">
        <w:rPr>
          <w:strike/>
          <w:sz w:val="26"/>
          <w:szCs w:val="26"/>
          <w:highlight w:val="lightGray"/>
        </w:rPr>
        <w:t xml:space="preserve"> </w:t>
      </w:r>
      <w:r w:rsidR="00394391" w:rsidRPr="00C25E15">
        <w:rPr>
          <w:b/>
          <w:i/>
          <w:sz w:val="26"/>
          <w:szCs w:val="26"/>
          <w:highlight w:val="lightGray"/>
        </w:rPr>
        <w:t>17:00-ig</w:t>
      </w:r>
    </w:p>
    <w:p w14:paraId="042981D7" w14:textId="19468281" w:rsidR="00A82DD8" w:rsidRDefault="00A82DD8" w:rsidP="00B63F0A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</w:t>
      </w:r>
      <w:r w:rsidR="00D43813">
        <w:rPr>
          <w:sz w:val="26"/>
          <w:szCs w:val="26"/>
        </w:rPr>
        <w:t xml:space="preserve"> </w:t>
      </w:r>
      <w:r>
        <w:rPr>
          <w:sz w:val="26"/>
          <w:szCs w:val="26"/>
        </w:rPr>
        <w:t>pénteken: 08.00-tól 14.00-ig</w:t>
      </w:r>
    </w:p>
    <w:p w14:paraId="4766CAFB" w14:textId="520A31FF" w:rsidR="00A82DD8" w:rsidRPr="00C25E15" w:rsidRDefault="00A82DD8" w:rsidP="00394391">
      <w:pPr>
        <w:spacing w:line="276" w:lineRule="auto"/>
        <w:ind w:right="-1134"/>
        <w:rPr>
          <w:b/>
          <w:i/>
          <w:sz w:val="26"/>
          <w:szCs w:val="26"/>
          <w:highlight w:val="lightGray"/>
        </w:rPr>
      </w:pPr>
      <w:r w:rsidRPr="00B63F0A">
        <w:rPr>
          <w:b/>
          <w:sz w:val="26"/>
          <w:szCs w:val="26"/>
        </w:rPr>
        <w:t>e-mail címe: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hyperlink r:id="rId13" w:history="1">
        <w:r w:rsidR="00394391" w:rsidRPr="00C25E15">
          <w:rPr>
            <w:rStyle w:val="Hiperhivatkozs"/>
            <w:strike/>
            <w:sz w:val="26"/>
            <w:szCs w:val="26"/>
            <w:highlight w:val="lightGray"/>
          </w:rPr>
          <w:t>kornelia.katona@ijb.emmi.gov.hu</w:t>
        </w:r>
      </w:hyperlink>
      <w:r w:rsidR="00394391" w:rsidRPr="00C25E15">
        <w:rPr>
          <w:strike/>
          <w:sz w:val="26"/>
          <w:szCs w:val="26"/>
          <w:highlight w:val="lightGray"/>
        </w:rPr>
        <w:t xml:space="preserve">  </w:t>
      </w:r>
      <w:r w:rsidR="00394391" w:rsidRPr="00C25E15">
        <w:rPr>
          <w:b/>
          <w:i/>
          <w:sz w:val="26"/>
          <w:szCs w:val="26"/>
          <w:highlight w:val="lightGray"/>
        </w:rPr>
        <w:t>kornelia.katona@ijsz.bm.gov.hu</w:t>
      </w:r>
    </w:p>
    <w:p w14:paraId="4D85C9A9" w14:textId="77777777" w:rsidR="00A82DD8" w:rsidRPr="00C25E15" w:rsidRDefault="00A82DD8" w:rsidP="00B63F0A">
      <w:pPr>
        <w:spacing w:line="276" w:lineRule="auto"/>
        <w:rPr>
          <w:strike/>
          <w:sz w:val="26"/>
          <w:szCs w:val="26"/>
          <w:highlight w:val="lightGray"/>
        </w:rPr>
      </w:pPr>
      <w:r w:rsidRPr="00C25E15">
        <w:rPr>
          <w:b/>
          <w:strike/>
          <w:sz w:val="26"/>
          <w:szCs w:val="26"/>
          <w:highlight w:val="lightGray"/>
        </w:rPr>
        <w:t>Fogadóóra időpontja:</w:t>
      </w:r>
      <w:r w:rsidRPr="00C25E15">
        <w:rPr>
          <w:strike/>
          <w:sz w:val="26"/>
          <w:szCs w:val="26"/>
          <w:highlight w:val="lightGray"/>
        </w:rPr>
        <w:tab/>
        <w:t>minden hétfő 13.00-tól 15.00</w:t>
      </w:r>
      <w:r w:rsidR="00B059B7" w:rsidRPr="00C25E15">
        <w:rPr>
          <w:strike/>
          <w:sz w:val="26"/>
          <w:szCs w:val="26"/>
          <w:highlight w:val="lightGray"/>
        </w:rPr>
        <w:t>-</w:t>
      </w:r>
      <w:r w:rsidRPr="00C25E15">
        <w:rPr>
          <w:strike/>
          <w:sz w:val="26"/>
          <w:szCs w:val="26"/>
          <w:highlight w:val="lightGray"/>
        </w:rPr>
        <w:t>ig</w:t>
      </w:r>
    </w:p>
    <w:p w14:paraId="2096475E" w14:textId="77777777" w:rsidR="00A82DD8" w:rsidRPr="00C25E15" w:rsidRDefault="00A82DD8" w:rsidP="00B63F0A">
      <w:pPr>
        <w:spacing w:line="276" w:lineRule="auto"/>
        <w:rPr>
          <w:strike/>
          <w:sz w:val="26"/>
          <w:szCs w:val="26"/>
          <w:highlight w:val="lightGray"/>
        </w:rPr>
      </w:pPr>
      <w:r w:rsidRPr="00C25E15">
        <w:rPr>
          <w:b/>
          <w:strike/>
          <w:sz w:val="26"/>
          <w:szCs w:val="26"/>
          <w:highlight w:val="lightGray"/>
        </w:rPr>
        <w:t>Fogadóóra helye:</w:t>
      </w:r>
      <w:r w:rsidRPr="00C25E15">
        <w:rPr>
          <w:strike/>
          <w:sz w:val="26"/>
          <w:szCs w:val="26"/>
          <w:highlight w:val="lightGray"/>
        </w:rPr>
        <w:tab/>
      </w:r>
      <w:r w:rsidRPr="00C25E15">
        <w:rPr>
          <w:strike/>
          <w:sz w:val="26"/>
          <w:szCs w:val="26"/>
          <w:highlight w:val="lightGray"/>
        </w:rPr>
        <w:tab/>
        <w:t>Észak-magyarországi Regionális Iroda,</w:t>
      </w:r>
    </w:p>
    <w:p w14:paraId="403C9500" w14:textId="08CDD103" w:rsidR="00A82DD8" w:rsidRPr="00C25E15" w:rsidRDefault="00A82DD8" w:rsidP="00B63F0A">
      <w:pPr>
        <w:spacing w:line="276" w:lineRule="auto"/>
        <w:rPr>
          <w:strike/>
          <w:sz w:val="26"/>
          <w:szCs w:val="26"/>
          <w:highlight w:val="lightGray"/>
        </w:rPr>
      </w:pPr>
      <w:r w:rsidRPr="00C25E15">
        <w:rPr>
          <w:strike/>
          <w:sz w:val="26"/>
          <w:szCs w:val="26"/>
          <w:highlight w:val="lightGray"/>
        </w:rPr>
        <w:tab/>
      </w:r>
      <w:r w:rsidRPr="00C25E15">
        <w:rPr>
          <w:strike/>
          <w:sz w:val="26"/>
          <w:szCs w:val="26"/>
          <w:highlight w:val="lightGray"/>
        </w:rPr>
        <w:tab/>
      </w:r>
      <w:r w:rsidRPr="00C25E15">
        <w:rPr>
          <w:strike/>
          <w:sz w:val="26"/>
          <w:szCs w:val="26"/>
          <w:highlight w:val="lightGray"/>
        </w:rPr>
        <w:tab/>
      </w:r>
      <w:r w:rsidRPr="00C25E15">
        <w:rPr>
          <w:strike/>
          <w:sz w:val="26"/>
          <w:szCs w:val="26"/>
          <w:highlight w:val="lightGray"/>
        </w:rPr>
        <w:tab/>
        <w:t>Miskolc, Bajcsy-Zsilinszky E. u. 15., 204. iroda</w:t>
      </w:r>
    </w:p>
    <w:p w14:paraId="5AD815AA" w14:textId="4E10F4F5" w:rsidR="00394391" w:rsidRPr="00394391" w:rsidRDefault="00394391" w:rsidP="00394391">
      <w:pPr>
        <w:spacing w:line="276" w:lineRule="auto"/>
        <w:ind w:right="283"/>
        <w:rPr>
          <w:b/>
          <w:i/>
          <w:sz w:val="26"/>
          <w:szCs w:val="26"/>
        </w:rPr>
      </w:pPr>
      <w:r w:rsidRPr="00C25E15">
        <w:rPr>
          <w:b/>
          <w:i/>
          <w:sz w:val="26"/>
          <w:szCs w:val="26"/>
          <w:highlight w:val="lightGray"/>
        </w:rPr>
        <w:t>Fogadó óra helye, ideje:</w:t>
      </w:r>
      <w:r w:rsidR="0075257C" w:rsidRPr="00C25E15">
        <w:rPr>
          <w:b/>
          <w:i/>
          <w:sz w:val="26"/>
          <w:szCs w:val="26"/>
          <w:highlight w:val="lightGray"/>
        </w:rPr>
        <w:t xml:space="preserve"> Telefonos </w:t>
      </w:r>
      <w:r w:rsidRPr="00C25E15">
        <w:rPr>
          <w:b/>
          <w:i/>
          <w:sz w:val="26"/>
          <w:szCs w:val="26"/>
          <w:highlight w:val="lightGray"/>
        </w:rPr>
        <w:t>egyeztetést követően</w:t>
      </w:r>
    </w:p>
    <w:p w14:paraId="6F2CEF26" w14:textId="77777777" w:rsidR="00B63F0A" w:rsidRDefault="00B63F0A" w:rsidP="00B63F0A">
      <w:pPr>
        <w:spacing w:line="276" w:lineRule="auto"/>
        <w:rPr>
          <w:sz w:val="26"/>
          <w:szCs w:val="26"/>
        </w:rPr>
      </w:pPr>
    </w:p>
    <w:p w14:paraId="29DF6FF4" w14:textId="77777777" w:rsidR="00660E8D" w:rsidRPr="00CD6B38" w:rsidRDefault="00660E8D" w:rsidP="00B63F0A">
      <w:pPr>
        <w:spacing w:line="276" w:lineRule="auto"/>
        <w:rPr>
          <w:b/>
          <w:sz w:val="26"/>
          <w:szCs w:val="26"/>
        </w:rPr>
      </w:pPr>
      <w:r w:rsidRPr="00B63F0A">
        <w:rPr>
          <w:b/>
          <w:sz w:val="26"/>
          <w:szCs w:val="26"/>
        </w:rPr>
        <w:t>A fenti elérhetős</w:t>
      </w:r>
      <w:r w:rsidR="00B63F0A" w:rsidRPr="00B63F0A">
        <w:rPr>
          <w:b/>
          <w:sz w:val="26"/>
          <w:szCs w:val="26"/>
        </w:rPr>
        <w:t>égek sikertelensége esetén az I</w:t>
      </w:r>
      <w:r w:rsidR="00CD6B38">
        <w:rPr>
          <w:b/>
          <w:sz w:val="26"/>
          <w:szCs w:val="26"/>
        </w:rPr>
        <w:t>ntegrált Jogvédelmi Szolgálat</w:t>
      </w:r>
      <w:r w:rsidR="00B63F0A" w:rsidRPr="00B63F0A">
        <w:rPr>
          <w:b/>
          <w:sz w:val="26"/>
          <w:szCs w:val="26"/>
        </w:rPr>
        <w:t xml:space="preserve"> zöldszáma hívható:</w:t>
      </w:r>
      <w:r w:rsidR="00CD6B38">
        <w:rPr>
          <w:b/>
          <w:sz w:val="26"/>
          <w:szCs w:val="26"/>
        </w:rPr>
        <w:tab/>
      </w:r>
      <w:r w:rsidR="00CD6B38">
        <w:rPr>
          <w:b/>
          <w:sz w:val="26"/>
          <w:szCs w:val="26"/>
        </w:rPr>
        <w:tab/>
      </w:r>
      <w:r w:rsidR="00B63F0A">
        <w:rPr>
          <w:sz w:val="26"/>
          <w:szCs w:val="26"/>
        </w:rPr>
        <w:t>06-80/620-055</w:t>
      </w:r>
    </w:p>
    <w:p w14:paraId="7BD6B3E3" w14:textId="77777777" w:rsidR="00EA37E9" w:rsidRDefault="00EA37E9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76BFF9E8" w14:textId="77777777" w:rsidR="00D62B1F" w:rsidRPr="00EA37E9" w:rsidRDefault="00EA37E9" w:rsidP="00EA37E9">
      <w:pPr>
        <w:pStyle w:val="lfej"/>
        <w:numPr>
          <w:ilvl w:val="0"/>
          <w:numId w:val="30"/>
        </w:numPr>
        <w:tabs>
          <w:tab w:val="clear" w:pos="4536"/>
          <w:tab w:val="clear" w:pos="9072"/>
        </w:tabs>
        <w:jc w:val="right"/>
        <w:rPr>
          <w:b/>
          <w:sz w:val="26"/>
          <w:szCs w:val="26"/>
        </w:rPr>
      </w:pPr>
      <w:r w:rsidRPr="00EA37E9">
        <w:rPr>
          <w:b/>
          <w:sz w:val="26"/>
          <w:szCs w:val="26"/>
        </w:rPr>
        <w:lastRenderedPageBreak/>
        <w:t>számú függelék</w:t>
      </w:r>
    </w:p>
    <w:p w14:paraId="3DE32F98" w14:textId="77777777" w:rsidR="00EA37E9" w:rsidRDefault="00EA37E9" w:rsidP="00EA37E9">
      <w:pPr>
        <w:pStyle w:val="lfej"/>
        <w:tabs>
          <w:tab w:val="clear" w:pos="4536"/>
          <w:tab w:val="clear" w:pos="9072"/>
        </w:tabs>
        <w:ind w:left="720"/>
        <w:jc w:val="center"/>
        <w:rPr>
          <w:sz w:val="26"/>
          <w:szCs w:val="26"/>
        </w:rPr>
      </w:pPr>
    </w:p>
    <w:p w14:paraId="4FA5ACDD" w14:textId="77777777" w:rsidR="00EA37E9" w:rsidRPr="00BD23F1" w:rsidRDefault="00EA37E9" w:rsidP="00EA37E9">
      <w:pPr>
        <w:pStyle w:val="lfej"/>
        <w:tabs>
          <w:tab w:val="clear" w:pos="4536"/>
          <w:tab w:val="clear" w:pos="9072"/>
        </w:tabs>
        <w:ind w:left="720"/>
        <w:jc w:val="center"/>
        <w:rPr>
          <w:b/>
          <w:sz w:val="26"/>
          <w:szCs w:val="26"/>
        </w:rPr>
      </w:pPr>
      <w:r w:rsidRPr="00BD23F1">
        <w:rPr>
          <w:b/>
          <w:sz w:val="26"/>
          <w:szCs w:val="26"/>
        </w:rPr>
        <w:t>COVID-19 világjárvány idején érvényes beléptetési rend</w:t>
      </w:r>
    </w:p>
    <w:p w14:paraId="21E5818A" w14:textId="77777777" w:rsidR="00EA37E9" w:rsidRPr="00EA37E9" w:rsidRDefault="00EA37E9" w:rsidP="00EA37E9">
      <w:pPr>
        <w:pStyle w:val="lfej"/>
        <w:tabs>
          <w:tab w:val="clear" w:pos="4536"/>
          <w:tab w:val="clear" w:pos="9072"/>
        </w:tabs>
        <w:ind w:left="720"/>
        <w:jc w:val="center"/>
        <w:rPr>
          <w:sz w:val="26"/>
          <w:szCs w:val="26"/>
        </w:rPr>
      </w:pPr>
    </w:p>
    <w:p w14:paraId="7CA74A25" w14:textId="77777777" w:rsidR="00EA37E9" w:rsidRPr="00EA37E9" w:rsidRDefault="00EA37E9" w:rsidP="00EA37E9">
      <w:pPr>
        <w:pStyle w:val="lfej"/>
        <w:tabs>
          <w:tab w:val="clear" w:pos="4536"/>
          <w:tab w:val="clear" w:pos="9072"/>
        </w:tabs>
        <w:ind w:left="720"/>
        <w:jc w:val="center"/>
        <w:rPr>
          <w:sz w:val="26"/>
          <w:szCs w:val="26"/>
        </w:rPr>
      </w:pPr>
    </w:p>
    <w:p w14:paraId="38D4646E" w14:textId="77777777" w:rsidR="00EA37E9" w:rsidRPr="00EA37E9" w:rsidRDefault="00EA37E9" w:rsidP="00EA37E9">
      <w:pPr>
        <w:pStyle w:val="lfej"/>
        <w:tabs>
          <w:tab w:val="clear" w:pos="4536"/>
          <w:tab w:val="clear" w:pos="9072"/>
        </w:tabs>
        <w:jc w:val="both"/>
        <w:rPr>
          <w:sz w:val="26"/>
          <w:szCs w:val="26"/>
        </w:rPr>
      </w:pPr>
      <w:r w:rsidRPr="00EA37E9">
        <w:rPr>
          <w:sz w:val="26"/>
          <w:szCs w:val="26"/>
        </w:rPr>
        <w:t xml:space="preserve">A beteg a rendelőintézet területére csak szájmaszkban léphet be, és a </w:t>
      </w:r>
      <w:proofErr w:type="spellStart"/>
      <w:r w:rsidRPr="00EA37E9">
        <w:rPr>
          <w:sz w:val="26"/>
          <w:szCs w:val="26"/>
        </w:rPr>
        <w:t>benttartózkodás</w:t>
      </w:r>
      <w:proofErr w:type="spellEnd"/>
      <w:r w:rsidRPr="00EA37E9">
        <w:rPr>
          <w:sz w:val="26"/>
          <w:szCs w:val="26"/>
        </w:rPr>
        <w:t xml:space="preserve"> végéig köteles azt viselni.</w:t>
      </w:r>
    </w:p>
    <w:p w14:paraId="471D9485" w14:textId="77777777" w:rsidR="00EA37E9" w:rsidRPr="00EA37E9" w:rsidRDefault="00EA37E9" w:rsidP="00EA37E9">
      <w:pPr>
        <w:pStyle w:val="lfej"/>
        <w:tabs>
          <w:tab w:val="clear" w:pos="4536"/>
          <w:tab w:val="clear" w:pos="9072"/>
        </w:tabs>
        <w:jc w:val="both"/>
        <w:rPr>
          <w:sz w:val="26"/>
          <w:szCs w:val="26"/>
        </w:rPr>
      </w:pPr>
    </w:p>
    <w:p w14:paraId="54D793DF" w14:textId="77777777" w:rsidR="00EA37E9" w:rsidRPr="00EA37E9" w:rsidRDefault="00EA37E9" w:rsidP="00EA37E9">
      <w:pPr>
        <w:pStyle w:val="lfej"/>
        <w:tabs>
          <w:tab w:val="clear" w:pos="4536"/>
          <w:tab w:val="clear" w:pos="9072"/>
        </w:tabs>
        <w:jc w:val="both"/>
        <w:rPr>
          <w:sz w:val="26"/>
          <w:szCs w:val="26"/>
        </w:rPr>
      </w:pPr>
      <w:r w:rsidRPr="00EA37E9">
        <w:rPr>
          <w:sz w:val="26"/>
          <w:szCs w:val="26"/>
        </w:rPr>
        <w:t>Beléptetés menete:</w:t>
      </w:r>
    </w:p>
    <w:p w14:paraId="6D50BEE1" w14:textId="77777777" w:rsidR="00EA37E9" w:rsidRPr="00EA37E9" w:rsidRDefault="00EA37E9" w:rsidP="00EA37E9">
      <w:pPr>
        <w:pStyle w:val="lfej"/>
        <w:tabs>
          <w:tab w:val="clear" w:pos="4536"/>
          <w:tab w:val="clear" w:pos="9072"/>
        </w:tabs>
        <w:jc w:val="both"/>
        <w:rPr>
          <w:sz w:val="26"/>
          <w:szCs w:val="26"/>
        </w:rPr>
      </w:pPr>
    </w:p>
    <w:p w14:paraId="4DB7BB05" w14:textId="77777777" w:rsidR="00EA37E9" w:rsidRPr="00EA37E9" w:rsidRDefault="00EA37E9" w:rsidP="00EA37E9">
      <w:pPr>
        <w:pStyle w:val="lfej"/>
        <w:numPr>
          <w:ilvl w:val="0"/>
          <w:numId w:val="41"/>
        </w:numPr>
        <w:tabs>
          <w:tab w:val="clear" w:pos="4536"/>
          <w:tab w:val="clear" w:pos="9072"/>
        </w:tabs>
        <w:jc w:val="both"/>
        <w:rPr>
          <w:sz w:val="26"/>
          <w:szCs w:val="26"/>
        </w:rPr>
      </w:pPr>
      <w:r w:rsidRPr="00EA37E9">
        <w:rPr>
          <w:sz w:val="26"/>
          <w:szCs w:val="26"/>
        </w:rPr>
        <w:t>A főbejáratnál elhelyezett beléptetőkapunál az intézmény munkatársa ellenőrzi a beteg testhőmérsékletét. Amennyiben 37,5 °C feletti hőmérsékletet mér, a beteg kikérdezése után egyeztet azzal a szakrendeléssel, ahová a betegnek időpontja van, hogy beengedheti-e, vagy másik időpontra hívja vissza.</w:t>
      </w:r>
    </w:p>
    <w:p w14:paraId="1C8E7D45" w14:textId="77777777" w:rsidR="00EA37E9" w:rsidRPr="00EA37E9" w:rsidRDefault="00EA37E9" w:rsidP="00EA37E9">
      <w:pPr>
        <w:pStyle w:val="lfej"/>
        <w:tabs>
          <w:tab w:val="clear" w:pos="4536"/>
          <w:tab w:val="clear" w:pos="9072"/>
        </w:tabs>
        <w:jc w:val="both"/>
        <w:rPr>
          <w:sz w:val="26"/>
          <w:szCs w:val="26"/>
        </w:rPr>
      </w:pPr>
    </w:p>
    <w:p w14:paraId="21687A5D" w14:textId="77777777" w:rsidR="00EA37E9" w:rsidRPr="00EA37E9" w:rsidRDefault="00EA37E9" w:rsidP="00EA37E9">
      <w:pPr>
        <w:pStyle w:val="lfej"/>
        <w:numPr>
          <w:ilvl w:val="0"/>
          <w:numId w:val="41"/>
        </w:numPr>
        <w:tabs>
          <w:tab w:val="clear" w:pos="4536"/>
          <w:tab w:val="clear" w:pos="9072"/>
        </w:tabs>
        <w:jc w:val="both"/>
        <w:rPr>
          <w:sz w:val="26"/>
          <w:szCs w:val="26"/>
        </w:rPr>
      </w:pPr>
      <w:r w:rsidRPr="00EA37E9">
        <w:rPr>
          <w:sz w:val="26"/>
          <w:szCs w:val="26"/>
        </w:rPr>
        <w:t xml:space="preserve">Az intézmény munkatársa a mért hőmérsékletet felvezeti egy cédulára, melyet a betegnek átad, mert a szakrendelésen erről kerül felvezetésre az ambuláns lapra a mért testhőmérséklet. </w:t>
      </w:r>
    </w:p>
    <w:p w14:paraId="402B0166" w14:textId="77777777" w:rsidR="00EA37E9" w:rsidRPr="00EA37E9" w:rsidRDefault="00EA37E9" w:rsidP="00EA37E9">
      <w:pPr>
        <w:pStyle w:val="Listaszerbekezds"/>
        <w:rPr>
          <w:sz w:val="26"/>
          <w:szCs w:val="26"/>
        </w:rPr>
      </w:pPr>
    </w:p>
    <w:p w14:paraId="4CE1880F" w14:textId="77777777" w:rsidR="00EA37E9" w:rsidRPr="00EA37E9" w:rsidRDefault="00EA37E9" w:rsidP="00EA37E9">
      <w:pPr>
        <w:pStyle w:val="lfej"/>
        <w:numPr>
          <w:ilvl w:val="0"/>
          <w:numId w:val="41"/>
        </w:numPr>
        <w:tabs>
          <w:tab w:val="clear" w:pos="4536"/>
          <w:tab w:val="clear" w:pos="9072"/>
        </w:tabs>
        <w:jc w:val="both"/>
        <w:rPr>
          <w:sz w:val="26"/>
          <w:szCs w:val="26"/>
        </w:rPr>
      </w:pPr>
      <w:r w:rsidRPr="00EA37E9">
        <w:rPr>
          <w:sz w:val="26"/>
          <w:szCs w:val="26"/>
        </w:rPr>
        <w:t>A testhőmérséklet mérés után a beteg a sorszámosztó automatánál vagy a betegirányítóban jelentkezik a sorszámáért.</w:t>
      </w:r>
    </w:p>
    <w:p w14:paraId="032D97C5" w14:textId="77777777" w:rsidR="00EA37E9" w:rsidRPr="00EA37E9" w:rsidRDefault="00EA37E9" w:rsidP="00EA37E9">
      <w:pPr>
        <w:pStyle w:val="Listaszerbekezds"/>
        <w:rPr>
          <w:sz w:val="26"/>
          <w:szCs w:val="26"/>
        </w:rPr>
      </w:pPr>
    </w:p>
    <w:p w14:paraId="07241EC3" w14:textId="77777777" w:rsidR="00EA37E9" w:rsidRPr="00EA37E9" w:rsidRDefault="00EA37E9" w:rsidP="00EA37E9">
      <w:pPr>
        <w:pStyle w:val="lfej"/>
        <w:tabs>
          <w:tab w:val="clear" w:pos="4536"/>
          <w:tab w:val="clear" w:pos="9072"/>
        </w:tabs>
        <w:jc w:val="both"/>
        <w:rPr>
          <w:sz w:val="26"/>
          <w:szCs w:val="26"/>
        </w:rPr>
      </w:pPr>
      <w:r w:rsidRPr="00EA37E9">
        <w:rPr>
          <w:sz w:val="26"/>
          <w:szCs w:val="26"/>
        </w:rPr>
        <w:t xml:space="preserve">A sebészet kivételével a betegek előjegyzett </w:t>
      </w:r>
      <w:proofErr w:type="spellStart"/>
      <w:r w:rsidRPr="00EA37E9">
        <w:rPr>
          <w:sz w:val="26"/>
          <w:szCs w:val="26"/>
        </w:rPr>
        <w:t>időponra</w:t>
      </w:r>
      <w:proofErr w:type="spellEnd"/>
      <w:r w:rsidRPr="00EA37E9">
        <w:rPr>
          <w:sz w:val="26"/>
          <w:szCs w:val="26"/>
        </w:rPr>
        <w:t xml:space="preserve"> érkeznek.</w:t>
      </w:r>
    </w:p>
    <w:p w14:paraId="0FBCC92E" w14:textId="77777777" w:rsidR="00EA37E9" w:rsidRPr="00EA37E9" w:rsidRDefault="00EA37E9" w:rsidP="00EA37E9">
      <w:pPr>
        <w:pStyle w:val="lfej"/>
        <w:tabs>
          <w:tab w:val="clear" w:pos="4536"/>
          <w:tab w:val="clear" w:pos="9072"/>
        </w:tabs>
        <w:jc w:val="both"/>
        <w:rPr>
          <w:sz w:val="26"/>
          <w:szCs w:val="26"/>
        </w:rPr>
      </w:pPr>
    </w:p>
    <w:p w14:paraId="587EA5DE" w14:textId="77777777" w:rsidR="00EA37E9" w:rsidRPr="00EA37E9" w:rsidRDefault="00EA37E9" w:rsidP="00EA37E9">
      <w:pPr>
        <w:pStyle w:val="lfej"/>
        <w:tabs>
          <w:tab w:val="clear" w:pos="4536"/>
          <w:tab w:val="clear" w:pos="9072"/>
        </w:tabs>
        <w:jc w:val="both"/>
        <w:rPr>
          <w:sz w:val="26"/>
          <w:szCs w:val="26"/>
        </w:rPr>
      </w:pPr>
      <w:r w:rsidRPr="00EA37E9">
        <w:rPr>
          <w:sz w:val="26"/>
          <w:szCs w:val="26"/>
        </w:rPr>
        <w:t>Akut ellátás esetén a betegirányító a beteg fogadhatóságáról egyeztet a szakrendeléssel. Amennyiben tudják a beteget fogadni, úgy ellátásáig a szakrendelő előtti váróteremben várakozik, amennyiben nem kerül sor az ellátására, a beteg új időpontot kap.</w:t>
      </w:r>
    </w:p>
    <w:p w14:paraId="0DAE2123" w14:textId="77777777" w:rsidR="00EA37E9" w:rsidRPr="002932C8" w:rsidRDefault="00EA37E9" w:rsidP="00EA37E9">
      <w:pPr>
        <w:pStyle w:val="lfej"/>
        <w:tabs>
          <w:tab w:val="clear" w:pos="4536"/>
          <w:tab w:val="clear" w:pos="9072"/>
        </w:tabs>
        <w:ind w:left="720"/>
        <w:jc w:val="center"/>
        <w:rPr>
          <w:sz w:val="26"/>
          <w:szCs w:val="26"/>
        </w:rPr>
      </w:pPr>
    </w:p>
    <w:sectPr w:rsidR="00EA37E9" w:rsidRPr="002932C8" w:rsidSect="004B067B"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15D74" w14:textId="77777777" w:rsidR="00F2431E" w:rsidRDefault="00F2431E">
      <w:r>
        <w:separator/>
      </w:r>
    </w:p>
  </w:endnote>
  <w:endnote w:type="continuationSeparator" w:id="0">
    <w:p w14:paraId="676154E3" w14:textId="77777777" w:rsidR="00F2431E" w:rsidRDefault="00F24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14697" w14:textId="77777777" w:rsidR="00F2431E" w:rsidRDefault="00F2431E">
      <w:r>
        <w:separator/>
      </w:r>
    </w:p>
  </w:footnote>
  <w:footnote w:type="continuationSeparator" w:id="0">
    <w:p w14:paraId="1E7E3F80" w14:textId="77777777" w:rsidR="00F2431E" w:rsidRDefault="00F24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5C999" w14:textId="77777777" w:rsidR="00D62B1F" w:rsidRDefault="0006330D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D62B1F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62B1F">
      <w:rPr>
        <w:rStyle w:val="Oldalszm"/>
        <w:noProof/>
      </w:rPr>
      <w:t>1</w:t>
    </w:r>
    <w:r>
      <w:rPr>
        <w:rStyle w:val="Oldalszm"/>
      </w:rPr>
      <w:fldChar w:fldCharType="end"/>
    </w:r>
  </w:p>
  <w:p w14:paraId="59F3AA1B" w14:textId="77777777" w:rsidR="00D62B1F" w:rsidRDefault="00D62B1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8D00B" w14:textId="2C87019F" w:rsidR="00D62B1F" w:rsidRDefault="0006330D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D62B1F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042A8">
      <w:rPr>
        <w:rStyle w:val="Oldalszm"/>
        <w:noProof/>
      </w:rPr>
      <w:t>12</w:t>
    </w:r>
    <w:r>
      <w:rPr>
        <w:rStyle w:val="Oldalszm"/>
      </w:rPr>
      <w:fldChar w:fldCharType="end"/>
    </w:r>
  </w:p>
  <w:p w14:paraId="7492196C" w14:textId="77777777" w:rsidR="00D62B1F" w:rsidRDefault="00D62B1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27D2E5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89084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1AC67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38246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B79A07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95151"/>
    <w:multiLevelType w:val="hybridMultilevel"/>
    <w:tmpl w:val="AA701530"/>
    <w:lvl w:ilvl="0" w:tplc="040E000F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42" w:hanging="360"/>
      </w:pPr>
    </w:lvl>
    <w:lvl w:ilvl="2" w:tplc="040E001B" w:tentative="1">
      <w:start w:val="1"/>
      <w:numFmt w:val="lowerRoman"/>
      <w:lvlText w:val="%3."/>
      <w:lvlJc w:val="right"/>
      <w:pPr>
        <w:ind w:left="2662" w:hanging="180"/>
      </w:pPr>
    </w:lvl>
    <w:lvl w:ilvl="3" w:tplc="040E000F" w:tentative="1">
      <w:start w:val="1"/>
      <w:numFmt w:val="decimal"/>
      <w:lvlText w:val="%4."/>
      <w:lvlJc w:val="left"/>
      <w:pPr>
        <w:ind w:left="3382" w:hanging="360"/>
      </w:pPr>
    </w:lvl>
    <w:lvl w:ilvl="4" w:tplc="040E0019" w:tentative="1">
      <w:start w:val="1"/>
      <w:numFmt w:val="lowerLetter"/>
      <w:lvlText w:val="%5."/>
      <w:lvlJc w:val="left"/>
      <w:pPr>
        <w:ind w:left="4102" w:hanging="360"/>
      </w:pPr>
    </w:lvl>
    <w:lvl w:ilvl="5" w:tplc="040E001B" w:tentative="1">
      <w:start w:val="1"/>
      <w:numFmt w:val="lowerRoman"/>
      <w:lvlText w:val="%6."/>
      <w:lvlJc w:val="right"/>
      <w:pPr>
        <w:ind w:left="4822" w:hanging="180"/>
      </w:pPr>
    </w:lvl>
    <w:lvl w:ilvl="6" w:tplc="040E000F" w:tentative="1">
      <w:start w:val="1"/>
      <w:numFmt w:val="decimal"/>
      <w:lvlText w:val="%7."/>
      <w:lvlJc w:val="left"/>
      <w:pPr>
        <w:ind w:left="5542" w:hanging="360"/>
      </w:pPr>
    </w:lvl>
    <w:lvl w:ilvl="7" w:tplc="040E0019" w:tentative="1">
      <w:start w:val="1"/>
      <w:numFmt w:val="lowerLetter"/>
      <w:lvlText w:val="%8."/>
      <w:lvlJc w:val="left"/>
      <w:pPr>
        <w:ind w:left="6262" w:hanging="360"/>
      </w:pPr>
    </w:lvl>
    <w:lvl w:ilvl="8" w:tplc="040E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0D216FDC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DA81953"/>
    <w:multiLevelType w:val="hybridMultilevel"/>
    <w:tmpl w:val="2326DF6A"/>
    <w:lvl w:ilvl="0" w:tplc="312269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23528C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0532CA"/>
    <w:multiLevelType w:val="hybridMultilevel"/>
    <w:tmpl w:val="3BE41C86"/>
    <w:lvl w:ilvl="0" w:tplc="040E000F">
      <w:start w:val="1"/>
      <w:numFmt w:val="decimal"/>
      <w:lvlText w:val="%1.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3804542"/>
    <w:multiLevelType w:val="hybridMultilevel"/>
    <w:tmpl w:val="5D340C0C"/>
    <w:lvl w:ilvl="0" w:tplc="040E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E42A36"/>
    <w:multiLevelType w:val="hybridMultilevel"/>
    <w:tmpl w:val="1E620508"/>
    <w:lvl w:ilvl="0" w:tplc="4B18482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F4738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AA43D4A"/>
    <w:multiLevelType w:val="hybridMultilevel"/>
    <w:tmpl w:val="03E6F30C"/>
    <w:lvl w:ilvl="0" w:tplc="040E000F">
      <w:start w:val="1"/>
      <w:numFmt w:val="decimal"/>
      <w:lvlText w:val="%1.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F4005F8"/>
    <w:multiLevelType w:val="hybridMultilevel"/>
    <w:tmpl w:val="6CE4DD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A662C"/>
    <w:multiLevelType w:val="hybridMultilevel"/>
    <w:tmpl w:val="7D8860E6"/>
    <w:lvl w:ilvl="0" w:tplc="040E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E358D1"/>
    <w:multiLevelType w:val="hybridMultilevel"/>
    <w:tmpl w:val="B7C8EE26"/>
    <w:lvl w:ilvl="0" w:tplc="040E000F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42" w:hanging="360"/>
      </w:pPr>
    </w:lvl>
    <w:lvl w:ilvl="2" w:tplc="040E001B" w:tentative="1">
      <w:start w:val="1"/>
      <w:numFmt w:val="lowerRoman"/>
      <w:lvlText w:val="%3."/>
      <w:lvlJc w:val="right"/>
      <w:pPr>
        <w:ind w:left="2662" w:hanging="180"/>
      </w:pPr>
    </w:lvl>
    <w:lvl w:ilvl="3" w:tplc="040E000F" w:tentative="1">
      <w:start w:val="1"/>
      <w:numFmt w:val="decimal"/>
      <w:lvlText w:val="%4."/>
      <w:lvlJc w:val="left"/>
      <w:pPr>
        <w:ind w:left="3382" w:hanging="360"/>
      </w:pPr>
    </w:lvl>
    <w:lvl w:ilvl="4" w:tplc="040E0019" w:tentative="1">
      <w:start w:val="1"/>
      <w:numFmt w:val="lowerLetter"/>
      <w:lvlText w:val="%5."/>
      <w:lvlJc w:val="left"/>
      <w:pPr>
        <w:ind w:left="4102" w:hanging="360"/>
      </w:pPr>
    </w:lvl>
    <w:lvl w:ilvl="5" w:tplc="040E001B" w:tentative="1">
      <w:start w:val="1"/>
      <w:numFmt w:val="lowerRoman"/>
      <w:lvlText w:val="%6."/>
      <w:lvlJc w:val="right"/>
      <w:pPr>
        <w:ind w:left="4822" w:hanging="180"/>
      </w:pPr>
    </w:lvl>
    <w:lvl w:ilvl="6" w:tplc="040E000F" w:tentative="1">
      <w:start w:val="1"/>
      <w:numFmt w:val="decimal"/>
      <w:lvlText w:val="%7."/>
      <w:lvlJc w:val="left"/>
      <w:pPr>
        <w:ind w:left="5542" w:hanging="360"/>
      </w:pPr>
    </w:lvl>
    <w:lvl w:ilvl="7" w:tplc="040E0019" w:tentative="1">
      <w:start w:val="1"/>
      <w:numFmt w:val="lowerLetter"/>
      <w:lvlText w:val="%8."/>
      <w:lvlJc w:val="left"/>
      <w:pPr>
        <w:ind w:left="6262" w:hanging="360"/>
      </w:pPr>
    </w:lvl>
    <w:lvl w:ilvl="8" w:tplc="040E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7" w15:restartNumberingAfterBreak="0">
    <w:nsid w:val="38A43695"/>
    <w:multiLevelType w:val="hybridMultilevel"/>
    <w:tmpl w:val="3E1AD0BE"/>
    <w:lvl w:ilvl="0" w:tplc="040E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E4ACC"/>
    <w:multiLevelType w:val="hybridMultilevel"/>
    <w:tmpl w:val="7E90D0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84DA6"/>
    <w:multiLevelType w:val="hybridMultilevel"/>
    <w:tmpl w:val="CE9821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80B8C"/>
    <w:multiLevelType w:val="hybridMultilevel"/>
    <w:tmpl w:val="FE325A3E"/>
    <w:lvl w:ilvl="0" w:tplc="1A3A658A">
      <w:start w:val="1"/>
      <w:numFmt w:val="decimal"/>
      <w:lvlText w:val="%1."/>
      <w:lvlJc w:val="left"/>
      <w:pPr>
        <w:ind w:left="810" w:hanging="45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B69E2"/>
    <w:multiLevelType w:val="hybridMultilevel"/>
    <w:tmpl w:val="02C6DF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E2CA0"/>
    <w:multiLevelType w:val="hybridMultilevel"/>
    <w:tmpl w:val="49189BC6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491A1B8E"/>
    <w:multiLevelType w:val="hybridMultilevel"/>
    <w:tmpl w:val="B7B2CE8C"/>
    <w:lvl w:ilvl="0" w:tplc="040E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EB29E8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E3206F5"/>
    <w:multiLevelType w:val="hybridMultilevel"/>
    <w:tmpl w:val="700271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693222"/>
    <w:multiLevelType w:val="hybridMultilevel"/>
    <w:tmpl w:val="8586E23E"/>
    <w:lvl w:ilvl="0" w:tplc="040E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D312F"/>
    <w:multiLevelType w:val="singleLevel"/>
    <w:tmpl w:val="040E0001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</w:abstractNum>
  <w:abstractNum w:abstractNumId="28" w15:restartNumberingAfterBreak="0">
    <w:nsid w:val="536938BA"/>
    <w:multiLevelType w:val="hybridMultilevel"/>
    <w:tmpl w:val="D81AD8F6"/>
    <w:lvl w:ilvl="0" w:tplc="040E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33238"/>
    <w:multiLevelType w:val="hybridMultilevel"/>
    <w:tmpl w:val="927874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A4E27"/>
    <w:multiLevelType w:val="hybridMultilevel"/>
    <w:tmpl w:val="F76A49A4"/>
    <w:lvl w:ilvl="0" w:tplc="CDA4B4C0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E91DF3"/>
    <w:multiLevelType w:val="hybridMultilevel"/>
    <w:tmpl w:val="53A44A82"/>
    <w:lvl w:ilvl="0" w:tplc="D35C2D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9E1352"/>
    <w:multiLevelType w:val="hybridMultilevel"/>
    <w:tmpl w:val="A89265F0"/>
    <w:lvl w:ilvl="0" w:tplc="1A3A658A">
      <w:start w:val="1"/>
      <w:numFmt w:val="decimal"/>
      <w:lvlText w:val="%1."/>
      <w:lvlJc w:val="left"/>
      <w:pPr>
        <w:ind w:left="1170" w:hanging="45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56574A"/>
    <w:multiLevelType w:val="singleLevel"/>
    <w:tmpl w:val="D9EE241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4" w15:restartNumberingAfterBreak="0">
    <w:nsid w:val="6D9A0384"/>
    <w:multiLevelType w:val="hybridMultilevel"/>
    <w:tmpl w:val="302676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A97A7D"/>
    <w:multiLevelType w:val="hybridMultilevel"/>
    <w:tmpl w:val="C1CC57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AC4327"/>
    <w:multiLevelType w:val="hybridMultilevel"/>
    <w:tmpl w:val="E1F8A57A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221323C"/>
    <w:multiLevelType w:val="singleLevel"/>
    <w:tmpl w:val="040E000F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</w:abstractNum>
  <w:abstractNum w:abstractNumId="38" w15:restartNumberingAfterBreak="0">
    <w:nsid w:val="78884F70"/>
    <w:multiLevelType w:val="hybridMultilevel"/>
    <w:tmpl w:val="9DFA180C"/>
    <w:lvl w:ilvl="0" w:tplc="040E000F">
      <w:start w:val="1"/>
      <w:numFmt w:val="decimal"/>
      <w:lvlText w:val="%1."/>
      <w:lvlJc w:val="left"/>
      <w:pPr>
        <w:ind w:left="696" w:hanging="360"/>
      </w:pPr>
    </w:lvl>
    <w:lvl w:ilvl="1" w:tplc="040E0019" w:tentative="1">
      <w:start w:val="1"/>
      <w:numFmt w:val="lowerLetter"/>
      <w:lvlText w:val="%2."/>
      <w:lvlJc w:val="left"/>
      <w:pPr>
        <w:ind w:left="1416" w:hanging="360"/>
      </w:pPr>
    </w:lvl>
    <w:lvl w:ilvl="2" w:tplc="040E001B" w:tentative="1">
      <w:start w:val="1"/>
      <w:numFmt w:val="lowerRoman"/>
      <w:lvlText w:val="%3."/>
      <w:lvlJc w:val="right"/>
      <w:pPr>
        <w:ind w:left="2136" w:hanging="180"/>
      </w:pPr>
    </w:lvl>
    <w:lvl w:ilvl="3" w:tplc="040E000F" w:tentative="1">
      <w:start w:val="1"/>
      <w:numFmt w:val="decimal"/>
      <w:lvlText w:val="%4."/>
      <w:lvlJc w:val="left"/>
      <w:pPr>
        <w:ind w:left="2856" w:hanging="360"/>
      </w:pPr>
    </w:lvl>
    <w:lvl w:ilvl="4" w:tplc="040E0019" w:tentative="1">
      <w:start w:val="1"/>
      <w:numFmt w:val="lowerLetter"/>
      <w:lvlText w:val="%5."/>
      <w:lvlJc w:val="left"/>
      <w:pPr>
        <w:ind w:left="3576" w:hanging="360"/>
      </w:pPr>
    </w:lvl>
    <w:lvl w:ilvl="5" w:tplc="040E001B" w:tentative="1">
      <w:start w:val="1"/>
      <w:numFmt w:val="lowerRoman"/>
      <w:lvlText w:val="%6."/>
      <w:lvlJc w:val="right"/>
      <w:pPr>
        <w:ind w:left="4296" w:hanging="180"/>
      </w:pPr>
    </w:lvl>
    <w:lvl w:ilvl="6" w:tplc="040E000F" w:tentative="1">
      <w:start w:val="1"/>
      <w:numFmt w:val="decimal"/>
      <w:lvlText w:val="%7."/>
      <w:lvlJc w:val="left"/>
      <w:pPr>
        <w:ind w:left="5016" w:hanging="360"/>
      </w:pPr>
    </w:lvl>
    <w:lvl w:ilvl="7" w:tplc="040E0019" w:tentative="1">
      <w:start w:val="1"/>
      <w:numFmt w:val="lowerLetter"/>
      <w:lvlText w:val="%8."/>
      <w:lvlJc w:val="left"/>
      <w:pPr>
        <w:ind w:left="5736" w:hanging="360"/>
      </w:pPr>
    </w:lvl>
    <w:lvl w:ilvl="8" w:tplc="040E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9" w15:restartNumberingAfterBreak="0">
    <w:nsid w:val="7A2E03C8"/>
    <w:multiLevelType w:val="hybridMultilevel"/>
    <w:tmpl w:val="85848B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A7628F"/>
    <w:multiLevelType w:val="hybridMultilevel"/>
    <w:tmpl w:val="93603F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711143">
    <w:abstractNumId w:val="6"/>
  </w:num>
  <w:num w:numId="2" w16cid:durableId="1477330699">
    <w:abstractNumId w:val="12"/>
  </w:num>
  <w:num w:numId="3" w16cid:durableId="267086681">
    <w:abstractNumId w:val="24"/>
  </w:num>
  <w:num w:numId="4" w16cid:durableId="1904832646">
    <w:abstractNumId w:val="37"/>
  </w:num>
  <w:num w:numId="5" w16cid:durableId="253562804">
    <w:abstractNumId w:val="8"/>
  </w:num>
  <w:num w:numId="6" w16cid:durableId="1548106798">
    <w:abstractNumId w:val="33"/>
  </w:num>
  <w:num w:numId="7" w16cid:durableId="1090737353">
    <w:abstractNumId w:val="15"/>
  </w:num>
  <w:num w:numId="8" w16cid:durableId="261913484">
    <w:abstractNumId w:val="7"/>
  </w:num>
  <w:num w:numId="9" w16cid:durableId="272203640">
    <w:abstractNumId w:val="27"/>
  </w:num>
  <w:num w:numId="10" w16cid:durableId="1433672177">
    <w:abstractNumId w:val="18"/>
  </w:num>
  <w:num w:numId="11" w16cid:durableId="1478763063">
    <w:abstractNumId w:val="31"/>
  </w:num>
  <w:num w:numId="12" w16cid:durableId="56562217">
    <w:abstractNumId w:val="35"/>
  </w:num>
  <w:num w:numId="13" w16cid:durableId="1825048494">
    <w:abstractNumId w:val="20"/>
  </w:num>
  <w:num w:numId="14" w16cid:durableId="884105231">
    <w:abstractNumId w:val="32"/>
  </w:num>
  <w:num w:numId="15" w16cid:durableId="874124291">
    <w:abstractNumId w:val="22"/>
  </w:num>
  <w:num w:numId="16" w16cid:durableId="1045255564">
    <w:abstractNumId w:val="38"/>
  </w:num>
  <w:num w:numId="17" w16cid:durableId="548303777">
    <w:abstractNumId w:val="19"/>
  </w:num>
  <w:num w:numId="18" w16cid:durableId="1565140694">
    <w:abstractNumId w:val="16"/>
  </w:num>
  <w:num w:numId="19" w16cid:durableId="769813695">
    <w:abstractNumId w:val="5"/>
  </w:num>
  <w:num w:numId="20" w16cid:durableId="1983346728">
    <w:abstractNumId w:val="23"/>
  </w:num>
  <w:num w:numId="21" w16cid:durableId="1319194226">
    <w:abstractNumId w:val="28"/>
  </w:num>
  <w:num w:numId="22" w16cid:durableId="1401640348">
    <w:abstractNumId w:val="11"/>
  </w:num>
  <w:num w:numId="23" w16cid:durableId="81296705">
    <w:abstractNumId w:val="26"/>
  </w:num>
  <w:num w:numId="24" w16cid:durableId="964237403">
    <w:abstractNumId w:val="10"/>
  </w:num>
  <w:num w:numId="25" w16cid:durableId="73822109">
    <w:abstractNumId w:val="17"/>
  </w:num>
  <w:num w:numId="26" w16cid:durableId="1109744274">
    <w:abstractNumId w:val="30"/>
  </w:num>
  <w:num w:numId="27" w16cid:durableId="1014765526">
    <w:abstractNumId w:val="40"/>
  </w:num>
  <w:num w:numId="28" w16cid:durableId="918559234">
    <w:abstractNumId w:val="14"/>
  </w:num>
  <w:num w:numId="29" w16cid:durableId="152600365">
    <w:abstractNumId w:val="39"/>
  </w:num>
  <w:num w:numId="30" w16cid:durableId="234291789">
    <w:abstractNumId w:val="21"/>
  </w:num>
  <w:num w:numId="31" w16cid:durableId="507138984">
    <w:abstractNumId w:val="4"/>
  </w:num>
  <w:num w:numId="32" w16cid:durableId="1887331999">
    <w:abstractNumId w:val="3"/>
  </w:num>
  <w:num w:numId="33" w16cid:durableId="878590232">
    <w:abstractNumId w:val="2"/>
  </w:num>
  <w:num w:numId="34" w16cid:durableId="1061447473">
    <w:abstractNumId w:val="1"/>
  </w:num>
  <w:num w:numId="35" w16cid:durableId="1267612503">
    <w:abstractNumId w:val="0"/>
  </w:num>
  <w:num w:numId="36" w16cid:durableId="963342796">
    <w:abstractNumId w:val="34"/>
  </w:num>
  <w:num w:numId="37" w16cid:durableId="1647583618">
    <w:abstractNumId w:val="9"/>
  </w:num>
  <w:num w:numId="38" w16cid:durableId="1445494253">
    <w:abstractNumId w:val="13"/>
  </w:num>
  <w:num w:numId="39" w16cid:durableId="1909539422">
    <w:abstractNumId w:val="29"/>
  </w:num>
  <w:num w:numId="40" w16cid:durableId="2128113579">
    <w:abstractNumId w:val="36"/>
  </w:num>
  <w:num w:numId="41" w16cid:durableId="46080259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DC9"/>
    <w:rsid w:val="00026AEC"/>
    <w:rsid w:val="00027754"/>
    <w:rsid w:val="0006330D"/>
    <w:rsid w:val="00085146"/>
    <w:rsid w:val="000D6858"/>
    <w:rsid w:val="000E2260"/>
    <w:rsid w:val="000E264B"/>
    <w:rsid w:val="000E3155"/>
    <w:rsid w:val="000F0843"/>
    <w:rsid w:val="000F744E"/>
    <w:rsid w:val="001469AA"/>
    <w:rsid w:val="001574B2"/>
    <w:rsid w:val="0018738C"/>
    <w:rsid w:val="001934DF"/>
    <w:rsid w:val="001B36E9"/>
    <w:rsid w:val="001E1A67"/>
    <w:rsid w:val="001F4948"/>
    <w:rsid w:val="00203868"/>
    <w:rsid w:val="00210077"/>
    <w:rsid w:val="00217BEA"/>
    <w:rsid w:val="00245B9A"/>
    <w:rsid w:val="00257CA2"/>
    <w:rsid w:val="00270922"/>
    <w:rsid w:val="00271A3D"/>
    <w:rsid w:val="002829AF"/>
    <w:rsid w:val="002932C8"/>
    <w:rsid w:val="002A52A7"/>
    <w:rsid w:val="002D1917"/>
    <w:rsid w:val="002D4349"/>
    <w:rsid w:val="003042A8"/>
    <w:rsid w:val="00305C85"/>
    <w:rsid w:val="00314094"/>
    <w:rsid w:val="00343E6F"/>
    <w:rsid w:val="00351914"/>
    <w:rsid w:val="00366069"/>
    <w:rsid w:val="00375BE3"/>
    <w:rsid w:val="00394391"/>
    <w:rsid w:val="00394A53"/>
    <w:rsid w:val="003A37DE"/>
    <w:rsid w:val="003C547D"/>
    <w:rsid w:val="00417F61"/>
    <w:rsid w:val="00444306"/>
    <w:rsid w:val="0045089C"/>
    <w:rsid w:val="004A06AE"/>
    <w:rsid w:val="004B067B"/>
    <w:rsid w:val="004B0FDF"/>
    <w:rsid w:val="004D4A48"/>
    <w:rsid w:val="004D4DC1"/>
    <w:rsid w:val="00501133"/>
    <w:rsid w:val="00543422"/>
    <w:rsid w:val="00554F86"/>
    <w:rsid w:val="005636E6"/>
    <w:rsid w:val="0056719A"/>
    <w:rsid w:val="00595370"/>
    <w:rsid w:val="005D09FC"/>
    <w:rsid w:val="005E40AF"/>
    <w:rsid w:val="005E4CE0"/>
    <w:rsid w:val="0061679F"/>
    <w:rsid w:val="00632109"/>
    <w:rsid w:val="00660E8D"/>
    <w:rsid w:val="00667B1D"/>
    <w:rsid w:val="006936D7"/>
    <w:rsid w:val="006976BA"/>
    <w:rsid w:val="006C53AA"/>
    <w:rsid w:val="006D519D"/>
    <w:rsid w:val="006E45EC"/>
    <w:rsid w:val="006F3B05"/>
    <w:rsid w:val="00700F57"/>
    <w:rsid w:val="007059F1"/>
    <w:rsid w:val="0071741E"/>
    <w:rsid w:val="00723A6D"/>
    <w:rsid w:val="00726961"/>
    <w:rsid w:val="00727712"/>
    <w:rsid w:val="007448FE"/>
    <w:rsid w:val="00744AEF"/>
    <w:rsid w:val="0075257C"/>
    <w:rsid w:val="0076420B"/>
    <w:rsid w:val="00766F7A"/>
    <w:rsid w:val="00771B8B"/>
    <w:rsid w:val="0077467C"/>
    <w:rsid w:val="007A0414"/>
    <w:rsid w:val="007C6719"/>
    <w:rsid w:val="007E5682"/>
    <w:rsid w:val="007F2E1E"/>
    <w:rsid w:val="007F4E41"/>
    <w:rsid w:val="00860E01"/>
    <w:rsid w:val="0087528A"/>
    <w:rsid w:val="00884BA6"/>
    <w:rsid w:val="00885C90"/>
    <w:rsid w:val="008A05D8"/>
    <w:rsid w:val="008A60EA"/>
    <w:rsid w:val="008B57FA"/>
    <w:rsid w:val="008D3EC7"/>
    <w:rsid w:val="008E116F"/>
    <w:rsid w:val="009245CA"/>
    <w:rsid w:val="0094380D"/>
    <w:rsid w:val="00960170"/>
    <w:rsid w:val="009754C4"/>
    <w:rsid w:val="00980518"/>
    <w:rsid w:val="009828EE"/>
    <w:rsid w:val="009B5F99"/>
    <w:rsid w:val="009B7EFC"/>
    <w:rsid w:val="009C0D2C"/>
    <w:rsid w:val="009C2D65"/>
    <w:rsid w:val="00A11BBA"/>
    <w:rsid w:val="00A50308"/>
    <w:rsid w:val="00A6476E"/>
    <w:rsid w:val="00A703D4"/>
    <w:rsid w:val="00A80000"/>
    <w:rsid w:val="00A82DD8"/>
    <w:rsid w:val="00A860E9"/>
    <w:rsid w:val="00AA22B6"/>
    <w:rsid w:val="00AA62CA"/>
    <w:rsid w:val="00AD6414"/>
    <w:rsid w:val="00AE44C5"/>
    <w:rsid w:val="00AE74A8"/>
    <w:rsid w:val="00B059B7"/>
    <w:rsid w:val="00B31B78"/>
    <w:rsid w:val="00B6291D"/>
    <w:rsid w:val="00B63F0A"/>
    <w:rsid w:val="00B83B30"/>
    <w:rsid w:val="00B83D7D"/>
    <w:rsid w:val="00B87493"/>
    <w:rsid w:val="00BD23F1"/>
    <w:rsid w:val="00BF4213"/>
    <w:rsid w:val="00C03A6D"/>
    <w:rsid w:val="00C07C7F"/>
    <w:rsid w:val="00C25E15"/>
    <w:rsid w:val="00C35904"/>
    <w:rsid w:val="00C46F51"/>
    <w:rsid w:val="00C73CF1"/>
    <w:rsid w:val="00CB50A9"/>
    <w:rsid w:val="00CC380A"/>
    <w:rsid w:val="00CD6B38"/>
    <w:rsid w:val="00CE45C9"/>
    <w:rsid w:val="00D166A1"/>
    <w:rsid w:val="00D43813"/>
    <w:rsid w:val="00D43DC9"/>
    <w:rsid w:val="00D55CD3"/>
    <w:rsid w:val="00D62B1F"/>
    <w:rsid w:val="00D7477D"/>
    <w:rsid w:val="00D8325F"/>
    <w:rsid w:val="00D92F63"/>
    <w:rsid w:val="00D939E6"/>
    <w:rsid w:val="00DA4FDC"/>
    <w:rsid w:val="00DB1357"/>
    <w:rsid w:val="00DC5675"/>
    <w:rsid w:val="00DD1177"/>
    <w:rsid w:val="00DD7295"/>
    <w:rsid w:val="00DF72E6"/>
    <w:rsid w:val="00E02198"/>
    <w:rsid w:val="00E33A2F"/>
    <w:rsid w:val="00E659E0"/>
    <w:rsid w:val="00EA37E9"/>
    <w:rsid w:val="00EB4EAE"/>
    <w:rsid w:val="00EE1979"/>
    <w:rsid w:val="00EE6A4F"/>
    <w:rsid w:val="00EF62BF"/>
    <w:rsid w:val="00F14851"/>
    <w:rsid w:val="00F2431E"/>
    <w:rsid w:val="00F45FEB"/>
    <w:rsid w:val="00F51868"/>
    <w:rsid w:val="00F73AA5"/>
    <w:rsid w:val="00F74C4F"/>
    <w:rsid w:val="00FA683F"/>
    <w:rsid w:val="00FB1094"/>
    <w:rsid w:val="00FB3BB2"/>
    <w:rsid w:val="00FE33C0"/>
    <w:rsid w:val="00FF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AD96C"/>
  <w15:docId w15:val="{E001B225-9AD6-411F-9811-A36A309D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03A6D"/>
    <w:rPr>
      <w:sz w:val="24"/>
    </w:rPr>
  </w:style>
  <w:style w:type="paragraph" w:styleId="Cmsor1">
    <w:name w:val="heading 1"/>
    <w:basedOn w:val="Norml"/>
    <w:next w:val="Norml"/>
    <w:qFormat/>
    <w:rsid w:val="004B067B"/>
    <w:pPr>
      <w:keepNext/>
      <w:jc w:val="center"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unhideWhenUsed/>
    <w:qFormat/>
    <w:rsid w:val="00C03A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4">
    <w:name w:val="heading 4"/>
    <w:basedOn w:val="Norml"/>
    <w:next w:val="Norml"/>
    <w:qFormat/>
    <w:rsid w:val="004B067B"/>
    <w:pPr>
      <w:keepNext/>
      <w:ind w:left="360"/>
      <w:jc w:val="both"/>
      <w:outlineLvl w:val="3"/>
    </w:pPr>
  </w:style>
  <w:style w:type="paragraph" w:styleId="Cmsor5">
    <w:name w:val="heading 5"/>
    <w:basedOn w:val="Norml"/>
    <w:next w:val="Norml"/>
    <w:qFormat/>
    <w:rsid w:val="004B067B"/>
    <w:pPr>
      <w:keepNext/>
      <w:jc w:val="both"/>
      <w:outlineLvl w:val="4"/>
    </w:pPr>
    <w:rPr>
      <w:i/>
      <w:color w:val="FF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4B067B"/>
    <w:pPr>
      <w:jc w:val="center"/>
    </w:pPr>
    <w:rPr>
      <w:b/>
      <w:spacing w:val="40"/>
    </w:rPr>
  </w:style>
  <w:style w:type="paragraph" w:styleId="Alcm">
    <w:name w:val="Subtitle"/>
    <w:basedOn w:val="Norml"/>
    <w:link w:val="AlcmChar"/>
    <w:qFormat/>
    <w:rsid w:val="004B067B"/>
    <w:pPr>
      <w:jc w:val="center"/>
    </w:pPr>
    <w:rPr>
      <w:b/>
      <w:smallCaps/>
    </w:rPr>
  </w:style>
  <w:style w:type="paragraph" w:styleId="lfej">
    <w:name w:val="header"/>
    <w:basedOn w:val="Norml"/>
    <w:link w:val="lfejChar"/>
    <w:uiPriority w:val="99"/>
    <w:rsid w:val="004B067B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4B067B"/>
  </w:style>
  <w:style w:type="paragraph" w:styleId="Lbjegyzetszveg">
    <w:name w:val="footnote text"/>
    <w:basedOn w:val="Norml"/>
    <w:semiHidden/>
    <w:rsid w:val="004B067B"/>
    <w:rPr>
      <w:sz w:val="20"/>
    </w:rPr>
  </w:style>
  <w:style w:type="character" w:styleId="Lbjegyzet-hivatkozs">
    <w:name w:val="footnote reference"/>
    <w:semiHidden/>
    <w:rsid w:val="004B067B"/>
    <w:rPr>
      <w:vertAlign w:val="superscript"/>
    </w:rPr>
  </w:style>
  <w:style w:type="paragraph" w:styleId="Buborkszveg">
    <w:name w:val="Balloon Text"/>
    <w:basedOn w:val="Norml"/>
    <w:semiHidden/>
    <w:rsid w:val="004B067B"/>
    <w:rPr>
      <w:rFonts w:ascii="Tahoma" w:hAnsi="Tahoma" w:cs="Tahoma"/>
      <w:sz w:val="16"/>
      <w:szCs w:val="16"/>
    </w:rPr>
  </w:style>
  <w:style w:type="paragraph" w:styleId="llb">
    <w:name w:val="footer"/>
    <w:basedOn w:val="Norml"/>
    <w:rsid w:val="004B067B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4B067B"/>
  </w:style>
  <w:style w:type="paragraph" w:styleId="Listaszerbekezds">
    <w:name w:val="List Paragraph"/>
    <w:basedOn w:val="Norml"/>
    <w:uiPriority w:val="34"/>
    <w:qFormat/>
    <w:rsid w:val="00884BA6"/>
    <w:pPr>
      <w:ind w:left="708"/>
    </w:pPr>
  </w:style>
  <w:style w:type="character" w:styleId="Hiperhivatkozs">
    <w:name w:val="Hyperlink"/>
    <w:basedOn w:val="Bekezdsalapbettpusa"/>
    <w:rsid w:val="00700F57"/>
    <w:rPr>
      <w:color w:val="0000FF" w:themeColor="hyperlink"/>
      <w:u w:val="single"/>
    </w:rPr>
  </w:style>
  <w:style w:type="character" w:customStyle="1" w:styleId="apple-converted-space">
    <w:name w:val="apple-converted-space"/>
    <w:basedOn w:val="Bekezdsalapbettpusa"/>
    <w:rsid w:val="00C73CF1"/>
  </w:style>
  <w:style w:type="table" w:styleId="Rcsostblzat">
    <w:name w:val="Table Grid"/>
    <w:basedOn w:val="Normltblzat"/>
    <w:rsid w:val="00217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3">
    <w:name w:val="Table Grid 3"/>
    <w:basedOn w:val="Normltblzat"/>
    <w:rsid w:val="00217BE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fejChar">
    <w:name w:val="Élőfej Char"/>
    <w:basedOn w:val="Bekezdsalapbettpusa"/>
    <w:link w:val="lfej"/>
    <w:uiPriority w:val="99"/>
    <w:rsid w:val="002A52A7"/>
    <w:rPr>
      <w:sz w:val="24"/>
    </w:rPr>
  </w:style>
  <w:style w:type="character" w:customStyle="1" w:styleId="Cmsor2Char">
    <w:name w:val="Címsor 2 Char"/>
    <w:basedOn w:val="Bekezdsalapbettpusa"/>
    <w:link w:val="Cmsor2"/>
    <w:rsid w:val="00C03A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Rcsostblzat5">
    <w:name w:val="Table Grid 5"/>
    <w:basedOn w:val="Normltblzat"/>
    <w:rsid w:val="00AD64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oderntblzat">
    <w:name w:val="Table Contemporary"/>
    <w:basedOn w:val="Normltblzat"/>
    <w:rsid w:val="00AD64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lWeb">
    <w:name w:val="Normal (Web)"/>
    <w:basedOn w:val="Norml"/>
    <w:uiPriority w:val="99"/>
    <w:semiHidden/>
    <w:unhideWhenUsed/>
    <w:rsid w:val="00CB50A9"/>
    <w:pPr>
      <w:spacing w:before="100" w:beforeAutospacing="1" w:after="100" w:afterAutospacing="1"/>
    </w:pPr>
    <w:rPr>
      <w:szCs w:val="24"/>
    </w:rPr>
  </w:style>
  <w:style w:type="character" w:styleId="Kiemels2">
    <w:name w:val="Strong"/>
    <w:basedOn w:val="Bekezdsalapbettpusa"/>
    <w:uiPriority w:val="22"/>
    <w:qFormat/>
    <w:rsid w:val="00CB50A9"/>
    <w:rPr>
      <w:b/>
      <w:bCs/>
    </w:rPr>
  </w:style>
  <w:style w:type="character" w:customStyle="1" w:styleId="SzvegtrzsChar">
    <w:name w:val="Szövegtörzs Char"/>
    <w:basedOn w:val="Bekezdsalapbettpusa"/>
    <w:link w:val="Szvegtrzs"/>
    <w:rsid w:val="00632109"/>
    <w:rPr>
      <w:sz w:val="24"/>
    </w:rPr>
  </w:style>
  <w:style w:type="character" w:customStyle="1" w:styleId="CmChar">
    <w:name w:val="Cím Char"/>
    <w:basedOn w:val="Bekezdsalapbettpusa"/>
    <w:link w:val="Cm"/>
    <w:rsid w:val="007059F1"/>
    <w:rPr>
      <w:b/>
      <w:spacing w:val="40"/>
      <w:sz w:val="24"/>
    </w:rPr>
  </w:style>
  <w:style w:type="character" w:customStyle="1" w:styleId="AlcmChar">
    <w:name w:val="Alcím Char"/>
    <w:basedOn w:val="Bekezdsalapbettpusa"/>
    <w:link w:val="Alcm"/>
    <w:rsid w:val="007059F1"/>
    <w:rPr>
      <w:b/>
      <w:small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1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kornelia.katona@ijb.emmi.go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endelointezet.tiszaujvaros.hu/index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onixveb.tiszaujvaros.hu/fonixveb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fonixveb.tiszaujvaros.hu/fonixveb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81250-57EA-4857-8D4F-F2C771BFF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1803</Words>
  <Characters>13623</Characters>
  <Application>Microsoft Office Word</Application>
  <DocSecurity>0</DocSecurity>
  <Lines>113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VÁROSI RENDELŐINTÉZET TISZAÚJVÁROS</vt:lpstr>
    </vt:vector>
  </TitlesOfParts>
  <Company>WXPEE</Company>
  <LinksUpToDate>false</LinksUpToDate>
  <CharactersWithSpaces>15396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VÁROSI RENDELŐINTÉZET TISZAÚJVÁROS</dc:title>
  <dc:creator>.</dc:creator>
  <cp:lastModifiedBy>Ongai Eszter</cp:lastModifiedBy>
  <cp:revision>2</cp:revision>
  <cp:lastPrinted>2024-01-26T08:38:00Z</cp:lastPrinted>
  <dcterms:created xsi:type="dcterms:W3CDTF">2024-01-26T08:38:00Z</dcterms:created>
  <dcterms:modified xsi:type="dcterms:W3CDTF">2024-01-26T08:38:00Z</dcterms:modified>
</cp:coreProperties>
</file>