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69FB2" w14:textId="77777777"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both"/>
        <w:rPr>
          <w:color w:val="000000"/>
          <w:sz w:val="26"/>
        </w:rPr>
      </w:pPr>
      <w:r w:rsidRPr="00E36FD8">
        <w:rPr>
          <w:color w:val="000000"/>
          <w:sz w:val="26"/>
        </w:rPr>
        <w:t xml:space="preserve">Tiszaújváros Város Önkormányzatának Képviselő-testülete pályázatot hirdet </w:t>
      </w:r>
      <w:proofErr w:type="gramStart"/>
      <w:r w:rsidRPr="00E36FD8">
        <w:rPr>
          <w:color w:val="000000"/>
          <w:sz w:val="26"/>
        </w:rPr>
        <w:t>a</w:t>
      </w:r>
      <w:proofErr w:type="gramEnd"/>
      <w:r w:rsidRPr="00E36FD8">
        <w:rPr>
          <w:color w:val="000000"/>
          <w:sz w:val="26"/>
        </w:rPr>
        <w:t xml:space="preserve"> </w:t>
      </w:r>
    </w:p>
    <w:p w14:paraId="6D2967B2" w14:textId="77777777"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both"/>
        <w:rPr>
          <w:color w:val="000000"/>
          <w:sz w:val="26"/>
        </w:rPr>
      </w:pPr>
    </w:p>
    <w:p w14:paraId="687C176A" w14:textId="77777777"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center"/>
        <w:rPr>
          <w:b/>
          <w:color w:val="000000"/>
          <w:sz w:val="26"/>
        </w:rPr>
      </w:pPr>
      <w:r w:rsidRPr="00E36FD8">
        <w:rPr>
          <w:b/>
          <w:color w:val="000000"/>
          <w:sz w:val="26"/>
        </w:rPr>
        <w:t>Tiszaújváros</w:t>
      </w:r>
      <w:r w:rsidR="007F1452">
        <w:rPr>
          <w:b/>
          <w:color w:val="000000"/>
          <w:sz w:val="26"/>
        </w:rPr>
        <w:t>i Művelődési Központ és Könyvtár</w:t>
      </w:r>
      <w:r w:rsidRPr="00E36FD8">
        <w:rPr>
          <w:b/>
          <w:color w:val="000000"/>
          <w:sz w:val="26"/>
        </w:rPr>
        <w:t xml:space="preserve"> </w:t>
      </w:r>
    </w:p>
    <w:p w14:paraId="7B9B322B" w14:textId="77777777" w:rsidR="00F21A6F" w:rsidRPr="00E36FD8" w:rsidRDefault="00F21A6F" w:rsidP="00A3092D">
      <w:pPr>
        <w:tabs>
          <w:tab w:val="left" w:pos="4860"/>
        </w:tabs>
        <w:spacing w:line="360" w:lineRule="auto"/>
        <w:jc w:val="center"/>
        <w:rPr>
          <w:b/>
          <w:color w:val="000000"/>
        </w:rPr>
      </w:pPr>
      <w:r w:rsidRPr="00E36FD8">
        <w:rPr>
          <w:b/>
          <w:color w:val="000000"/>
          <w:sz w:val="26"/>
        </w:rPr>
        <w:t xml:space="preserve">(3580 Tiszaújváros, </w:t>
      </w:r>
      <w:r w:rsidR="007F1452">
        <w:rPr>
          <w:b/>
          <w:color w:val="000000"/>
          <w:sz w:val="26"/>
        </w:rPr>
        <w:t xml:space="preserve">Széchenyi </w:t>
      </w:r>
      <w:r w:rsidRPr="00E36FD8">
        <w:rPr>
          <w:b/>
          <w:color w:val="000000"/>
          <w:sz w:val="26"/>
        </w:rPr>
        <w:t xml:space="preserve">út </w:t>
      </w:r>
      <w:r w:rsidR="007F1452">
        <w:rPr>
          <w:b/>
          <w:color w:val="000000"/>
          <w:sz w:val="26"/>
        </w:rPr>
        <w:t>2</w:t>
      </w:r>
      <w:r w:rsidRPr="00E36FD8">
        <w:rPr>
          <w:b/>
          <w:color w:val="000000"/>
          <w:sz w:val="26"/>
        </w:rPr>
        <w:t>.)</w:t>
      </w:r>
    </w:p>
    <w:p w14:paraId="0BE094B5" w14:textId="77777777" w:rsidR="00F21A6F" w:rsidRPr="00807C8C" w:rsidRDefault="00F21A6F" w:rsidP="00A3092D">
      <w:pPr>
        <w:tabs>
          <w:tab w:val="left" w:pos="4860"/>
        </w:tabs>
        <w:spacing w:line="360" w:lineRule="auto"/>
        <w:jc w:val="center"/>
        <w:rPr>
          <w:b/>
          <w:color w:val="000000"/>
          <w:sz w:val="26"/>
        </w:rPr>
      </w:pPr>
      <w:proofErr w:type="gramStart"/>
      <w:r w:rsidRPr="00807C8C">
        <w:rPr>
          <w:b/>
          <w:color w:val="000000"/>
          <w:sz w:val="26"/>
        </w:rPr>
        <w:t>igazgatói</w:t>
      </w:r>
      <w:proofErr w:type="gramEnd"/>
      <w:r w:rsidRPr="00807C8C">
        <w:rPr>
          <w:b/>
          <w:color w:val="000000"/>
          <w:sz w:val="26"/>
        </w:rPr>
        <w:t xml:space="preserve"> (</w:t>
      </w:r>
      <w:r w:rsidR="005F0753">
        <w:rPr>
          <w:b/>
          <w:color w:val="000000"/>
          <w:sz w:val="26"/>
        </w:rPr>
        <w:t>vezető állású munkavállaló</w:t>
      </w:r>
      <w:r w:rsidRPr="00807C8C">
        <w:rPr>
          <w:b/>
          <w:color w:val="000000"/>
          <w:sz w:val="26"/>
        </w:rPr>
        <w:t xml:space="preserve">) </w:t>
      </w:r>
      <w:r w:rsidR="0019096D">
        <w:rPr>
          <w:b/>
          <w:color w:val="000000"/>
          <w:sz w:val="26"/>
        </w:rPr>
        <w:t>munkakör</w:t>
      </w:r>
    </w:p>
    <w:p w14:paraId="41B5AB9C" w14:textId="77777777" w:rsidR="00F21A6F" w:rsidRDefault="00F21A6F" w:rsidP="00A3092D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  <w:proofErr w:type="gramStart"/>
      <w:r w:rsidRPr="00E36FD8">
        <w:rPr>
          <w:color w:val="000000"/>
          <w:sz w:val="26"/>
        </w:rPr>
        <w:t>ellátására</w:t>
      </w:r>
      <w:proofErr w:type="gramEnd"/>
      <w:r w:rsidRPr="00E36FD8">
        <w:rPr>
          <w:color w:val="000000"/>
          <w:sz w:val="26"/>
        </w:rPr>
        <w:t xml:space="preserve">. </w:t>
      </w:r>
    </w:p>
    <w:p w14:paraId="718560ED" w14:textId="77777777" w:rsidR="00F21A6F" w:rsidRPr="00E36FD8" w:rsidRDefault="00F21A6F" w:rsidP="00A3092D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</w:p>
    <w:p w14:paraId="553D4693" w14:textId="12034B18" w:rsidR="00A67354" w:rsidRDefault="00F21A6F" w:rsidP="00DE6ACE">
      <w:pPr>
        <w:spacing w:line="360" w:lineRule="auto"/>
        <w:jc w:val="both"/>
        <w:rPr>
          <w:color w:val="000000"/>
          <w:sz w:val="26"/>
          <w:szCs w:val="26"/>
        </w:rPr>
      </w:pPr>
      <w:r w:rsidRPr="00AC49A6">
        <w:rPr>
          <w:b/>
          <w:sz w:val="26"/>
        </w:rPr>
        <w:t>A</w:t>
      </w:r>
      <w:r w:rsidRPr="00AC49A6">
        <w:rPr>
          <w:sz w:val="26"/>
        </w:rPr>
        <w:t xml:space="preserve"> </w:t>
      </w:r>
      <w:r w:rsidR="001625EF">
        <w:rPr>
          <w:b/>
          <w:sz w:val="26"/>
        </w:rPr>
        <w:t>munkaviszony</w:t>
      </w:r>
      <w:r w:rsidRPr="00AC49A6">
        <w:rPr>
          <w:b/>
          <w:sz w:val="26"/>
        </w:rPr>
        <w:t xml:space="preserve"> időtartama</w:t>
      </w:r>
      <w:r w:rsidRPr="00AC49A6">
        <w:rPr>
          <w:sz w:val="26"/>
        </w:rPr>
        <w:t>:</w:t>
      </w:r>
      <w:r w:rsidR="00A67354">
        <w:rPr>
          <w:sz w:val="26"/>
        </w:rPr>
        <w:t xml:space="preserve"> Tekintettel a </w:t>
      </w:r>
      <w:r w:rsidR="00A67354" w:rsidRPr="007A7507">
        <w:rPr>
          <w:color w:val="000000"/>
          <w:sz w:val="26"/>
          <w:szCs w:val="26"/>
        </w:rPr>
        <w:t>kulturális intézményben foglalkoztatottak munkaköreiről és foglalkoztatási követelményeiről, az intézményvezetői pályázat lefolytatásának rendjéről, valamint egyes kulturális tárgyú rendeletek módosításáról szóló 39/2020.(X. 30.) EMMI rendelet</w:t>
      </w:r>
      <w:r w:rsidR="00A67354">
        <w:rPr>
          <w:color w:val="000000"/>
          <w:sz w:val="26"/>
          <w:szCs w:val="26"/>
        </w:rPr>
        <w:t xml:space="preserve"> (a továbbiakban: Rendelet) 5. §</w:t>
      </w:r>
      <w:r w:rsidR="00A67354" w:rsidRPr="007A7507">
        <w:rPr>
          <w:color w:val="000000"/>
          <w:sz w:val="26"/>
          <w:szCs w:val="26"/>
        </w:rPr>
        <w:t xml:space="preserve"> </w:t>
      </w:r>
      <w:r w:rsidR="00A67354">
        <w:rPr>
          <w:color w:val="000000"/>
          <w:sz w:val="26"/>
          <w:szCs w:val="26"/>
        </w:rPr>
        <w:t>(7) bekezdésére, az igazgatói munkakör ellátás</w:t>
      </w:r>
      <w:r w:rsidR="00270674">
        <w:rPr>
          <w:color w:val="000000"/>
          <w:sz w:val="26"/>
          <w:szCs w:val="26"/>
        </w:rPr>
        <w:t>ára</w:t>
      </w:r>
      <w:r w:rsidR="00A67354">
        <w:rPr>
          <w:color w:val="000000"/>
          <w:sz w:val="26"/>
          <w:szCs w:val="26"/>
        </w:rPr>
        <w:t xml:space="preserve"> </w:t>
      </w:r>
      <w:r w:rsidR="004C648D">
        <w:rPr>
          <w:color w:val="000000"/>
          <w:sz w:val="26"/>
          <w:szCs w:val="26"/>
        </w:rPr>
        <w:t xml:space="preserve">pályázat </w:t>
      </w:r>
      <w:r w:rsidR="00A67354">
        <w:rPr>
          <w:color w:val="000000"/>
          <w:sz w:val="26"/>
          <w:szCs w:val="26"/>
        </w:rPr>
        <w:t>maximum 5 év</w:t>
      </w:r>
      <w:r w:rsidR="004C648D">
        <w:rPr>
          <w:color w:val="000000"/>
          <w:sz w:val="26"/>
          <w:szCs w:val="26"/>
        </w:rPr>
        <w:t xml:space="preserve"> időtartamra írható ki.</w:t>
      </w:r>
    </w:p>
    <w:p w14:paraId="24E45B76" w14:textId="4C76C6AB" w:rsidR="00F21A6F" w:rsidRPr="00E53A84" w:rsidRDefault="00A67354" w:rsidP="00DE6ACE">
      <w:pPr>
        <w:spacing w:line="360" w:lineRule="auto"/>
        <w:jc w:val="both"/>
        <w:rPr>
          <w:sz w:val="26"/>
        </w:rPr>
      </w:pPr>
      <w:r>
        <w:rPr>
          <w:color w:val="000000"/>
          <w:sz w:val="26"/>
          <w:szCs w:val="26"/>
        </w:rPr>
        <w:t xml:space="preserve">Az intézménynél új munkaszerződés megkötése </w:t>
      </w:r>
      <w:r>
        <w:rPr>
          <w:sz w:val="26"/>
        </w:rPr>
        <w:t>esetén</w:t>
      </w:r>
      <w:r w:rsidR="00DE6ACE">
        <w:rPr>
          <w:sz w:val="26"/>
        </w:rPr>
        <w:t xml:space="preserve"> </w:t>
      </w:r>
      <w:r w:rsidR="001761F4">
        <w:rPr>
          <w:sz w:val="26"/>
        </w:rPr>
        <w:t xml:space="preserve">a munka törvénykönyvéről szóló 2012. évi I. törvény </w:t>
      </w:r>
      <w:r w:rsidR="00710799">
        <w:rPr>
          <w:sz w:val="26"/>
        </w:rPr>
        <w:t>(a továbbiakban: Mt</w:t>
      </w:r>
      <w:r w:rsidR="00454ABC">
        <w:rPr>
          <w:sz w:val="26"/>
        </w:rPr>
        <w:t>.</w:t>
      </w:r>
      <w:r w:rsidR="00710799">
        <w:rPr>
          <w:sz w:val="26"/>
        </w:rPr>
        <w:t xml:space="preserve">) </w:t>
      </w:r>
      <w:r w:rsidR="001761F4" w:rsidRPr="00E53A84">
        <w:rPr>
          <w:sz w:val="26"/>
        </w:rPr>
        <w:t>figyelembevételével határozatlan idejű munkaviszony</w:t>
      </w:r>
      <w:r w:rsidRPr="00E53A84">
        <w:rPr>
          <w:sz w:val="26"/>
        </w:rPr>
        <w:t xml:space="preserve"> jön létre, mely</w:t>
      </w:r>
      <w:r w:rsidR="00DE6ACE" w:rsidRPr="00E53A84">
        <w:rPr>
          <w:sz w:val="26"/>
          <w:szCs w:val="26"/>
        </w:rPr>
        <w:t xml:space="preserve"> </w:t>
      </w:r>
      <w:r w:rsidRPr="00E53A84">
        <w:rPr>
          <w:sz w:val="26"/>
          <w:szCs w:val="26"/>
        </w:rPr>
        <w:t xml:space="preserve">tekintettel a </w:t>
      </w:r>
      <w:r w:rsidR="00DE6ACE" w:rsidRPr="00E53A84">
        <w:rPr>
          <w:sz w:val="26"/>
          <w:szCs w:val="26"/>
        </w:rPr>
        <w:t>Mt. 45. § (5) bekezdés</w:t>
      </w:r>
      <w:r w:rsidR="00B56779" w:rsidRPr="00E53A84">
        <w:rPr>
          <w:sz w:val="26"/>
          <w:szCs w:val="26"/>
        </w:rPr>
        <w:t>ére,</w:t>
      </w:r>
      <w:r w:rsidR="00DE6ACE" w:rsidRPr="00E53A84">
        <w:rPr>
          <w:sz w:val="26"/>
          <w:szCs w:val="26"/>
        </w:rPr>
        <w:t xml:space="preserve"> 3 hónap próbaidő kikötésével történik. </w:t>
      </w:r>
    </w:p>
    <w:p w14:paraId="67957EFA" w14:textId="77777777" w:rsidR="00F21A6F" w:rsidRPr="00E53A84" w:rsidRDefault="00F21A6F" w:rsidP="00A3092D">
      <w:pPr>
        <w:tabs>
          <w:tab w:val="left" w:pos="4860"/>
        </w:tabs>
        <w:spacing w:line="360" w:lineRule="auto"/>
      </w:pPr>
    </w:p>
    <w:p w14:paraId="6D35371A" w14:textId="3E638E66" w:rsidR="00F21A6F" w:rsidRDefault="00F21A6F" w:rsidP="00A67354">
      <w:pPr>
        <w:tabs>
          <w:tab w:val="left" w:pos="3514"/>
        </w:tabs>
        <w:spacing w:line="360" w:lineRule="auto"/>
        <w:rPr>
          <w:b/>
          <w:bCs/>
          <w:color w:val="000000"/>
          <w:sz w:val="26"/>
        </w:rPr>
      </w:pPr>
      <w:r w:rsidRPr="00D450E9">
        <w:rPr>
          <w:b/>
          <w:color w:val="000000"/>
          <w:sz w:val="26"/>
        </w:rPr>
        <w:t xml:space="preserve">A </w:t>
      </w:r>
      <w:r w:rsidR="00A67354">
        <w:rPr>
          <w:b/>
          <w:color w:val="000000"/>
          <w:sz w:val="26"/>
        </w:rPr>
        <w:t>munkakör ellátásának</w:t>
      </w:r>
      <w:r w:rsidRPr="00D450E9">
        <w:rPr>
          <w:b/>
          <w:color w:val="000000"/>
          <w:sz w:val="26"/>
        </w:rPr>
        <w:t xml:space="preserve"> kezdő napja:</w:t>
      </w:r>
      <w:r w:rsidRPr="00E36FD8">
        <w:rPr>
          <w:color w:val="000000"/>
          <w:sz w:val="26"/>
        </w:rPr>
        <w:t xml:space="preserve"> </w:t>
      </w:r>
      <w:r w:rsidRPr="00E36FD8">
        <w:rPr>
          <w:color w:val="000000"/>
          <w:sz w:val="26"/>
        </w:rPr>
        <w:tab/>
      </w:r>
      <w:r w:rsidR="006F1BEC">
        <w:rPr>
          <w:color w:val="000000"/>
          <w:sz w:val="26"/>
        </w:rPr>
        <w:tab/>
      </w:r>
      <w:r w:rsidRPr="00E36FD8">
        <w:rPr>
          <w:color w:val="000000"/>
          <w:sz w:val="26"/>
        </w:rPr>
        <w:tab/>
      </w:r>
      <w:r w:rsidRPr="00E36FD8">
        <w:rPr>
          <w:b/>
          <w:bCs/>
          <w:color w:val="000000"/>
          <w:sz w:val="26"/>
        </w:rPr>
        <w:t>20</w:t>
      </w:r>
      <w:r>
        <w:rPr>
          <w:b/>
          <w:bCs/>
          <w:color w:val="000000"/>
          <w:sz w:val="26"/>
        </w:rPr>
        <w:t>2</w:t>
      </w:r>
      <w:r w:rsidR="008554B3">
        <w:rPr>
          <w:b/>
          <w:bCs/>
          <w:color w:val="000000"/>
          <w:sz w:val="26"/>
        </w:rPr>
        <w:t>5</w:t>
      </w:r>
      <w:r w:rsidRPr="00E36FD8">
        <w:rPr>
          <w:b/>
          <w:bCs/>
          <w:color w:val="000000"/>
          <w:sz w:val="26"/>
        </w:rPr>
        <w:t xml:space="preserve">. </w:t>
      </w:r>
      <w:r w:rsidR="008554B3">
        <w:rPr>
          <w:b/>
          <w:bCs/>
          <w:color w:val="000000"/>
          <w:sz w:val="26"/>
        </w:rPr>
        <w:t>július 1.</w:t>
      </w:r>
    </w:p>
    <w:p w14:paraId="2D8FCB12" w14:textId="751EA731" w:rsidR="008554B3" w:rsidRDefault="008554B3" w:rsidP="00A67354">
      <w:pPr>
        <w:tabs>
          <w:tab w:val="left" w:pos="3514"/>
        </w:tabs>
        <w:spacing w:line="360" w:lineRule="auto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>A m</w:t>
      </w:r>
      <w:r w:rsidR="006F1BEC">
        <w:rPr>
          <w:b/>
          <w:bCs/>
          <w:color w:val="000000"/>
          <w:sz w:val="26"/>
        </w:rPr>
        <w:t>unka</w:t>
      </w:r>
      <w:r w:rsidR="00A67354">
        <w:rPr>
          <w:b/>
          <w:bCs/>
          <w:color w:val="000000"/>
          <w:sz w:val="26"/>
        </w:rPr>
        <w:t>kör ellátásának</w:t>
      </w:r>
      <w:r w:rsidR="006F1BEC">
        <w:rPr>
          <w:b/>
          <w:bCs/>
          <w:color w:val="000000"/>
          <w:sz w:val="26"/>
        </w:rPr>
        <w:t xml:space="preserve"> befejező</w:t>
      </w:r>
      <w:r>
        <w:rPr>
          <w:b/>
          <w:bCs/>
          <w:color w:val="000000"/>
          <w:sz w:val="26"/>
        </w:rPr>
        <w:t xml:space="preserve"> </w:t>
      </w:r>
      <w:r w:rsidR="00FD2839">
        <w:rPr>
          <w:b/>
          <w:bCs/>
          <w:color w:val="000000"/>
          <w:sz w:val="26"/>
        </w:rPr>
        <w:t>napja</w:t>
      </w:r>
      <w:r>
        <w:rPr>
          <w:b/>
          <w:bCs/>
          <w:color w:val="000000"/>
          <w:sz w:val="26"/>
        </w:rPr>
        <w:t xml:space="preserve">: </w:t>
      </w:r>
      <w:r>
        <w:rPr>
          <w:b/>
          <w:bCs/>
          <w:color w:val="000000"/>
          <w:sz w:val="26"/>
        </w:rPr>
        <w:tab/>
      </w:r>
      <w:r>
        <w:rPr>
          <w:b/>
          <w:bCs/>
          <w:color w:val="000000"/>
          <w:sz w:val="26"/>
        </w:rPr>
        <w:tab/>
      </w:r>
      <w:r w:rsidR="00730CAD">
        <w:rPr>
          <w:b/>
          <w:bCs/>
          <w:color w:val="000000"/>
          <w:sz w:val="26"/>
        </w:rPr>
        <w:tab/>
      </w:r>
      <w:r>
        <w:rPr>
          <w:b/>
          <w:bCs/>
          <w:color w:val="000000"/>
          <w:sz w:val="26"/>
        </w:rPr>
        <w:t>2030. június 30.</w:t>
      </w:r>
    </w:p>
    <w:p w14:paraId="006E374D" w14:textId="77777777" w:rsidR="00EC33C1" w:rsidRDefault="00EC33C1" w:rsidP="00A3092D">
      <w:pPr>
        <w:tabs>
          <w:tab w:val="left" w:pos="3514"/>
        </w:tabs>
        <w:spacing w:line="360" w:lineRule="auto"/>
        <w:ind w:firstLine="1218"/>
        <w:rPr>
          <w:b/>
          <w:bCs/>
          <w:color w:val="000000"/>
          <w:sz w:val="26"/>
        </w:rPr>
      </w:pPr>
    </w:p>
    <w:p w14:paraId="3C4791A8" w14:textId="77777777" w:rsidR="00F21A6F" w:rsidRPr="00691EAA" w:rsidRDefault="00F21A6F" w:rsidP="00A3092D">
      <w:pPr>
        <w:spacing w:line="360" w:lineRule="auto"/>
        <w:jc w:val="both"/>
        <w:rPr>
          <w:b/>
          <w:sz w:val="26"/>
          <w:szCs w:val="26"/>
        </w:rPr>
      </w:pPr>
      <w:r w:rsidRPr="00691EAA">
        <w:rPr>
          <w:b/>
          <w:sz w:val="26"/>
          <w:szCs w:val="26"/>
        </w:rPr>
        <w:t>A munkakörbe tartozó</w:t>
      </w:r>
      <w:r w:rsidR="008554B3">
        <w:rPr>
          <w:b/>
          <w:sz w:val="26"/>
          <w:szCs w:val="26"/>
        </w:rPr>
        <w:t xml:space="preserve"> l</w:t>
      </w:r>
      <w:r w:rsidRPr="00691EAA">
        <w:rPr>
          <w:b/>
          <w:sz w:val="26"/>
          <w:szCs w:val="26"/>
        </w:rPr>
        <w:t>ényeges feladatok:</w:t>
      </w:r>
    </w:p>
    <w:p w14:paraId="20ABA51D" w14:textId="77777777" w:rsidR="00F21A6F" w:rsidRDefault="008554B3" w:rsidP="00A3092D">
      <w:pPr>
        <w:spacing w:line="360" w:lineRule="auto"/>
        <w:jc w:val="both"/>
        <w:rPr>
          <w:sz w:val="26"/>
          <w:szCs w:val="26"/>
        </w:rPr>
      </w:pPr>
      <w:r w:rsidRPr="00704193">
        <w:rPr>
          <w:sz w:val="26"/>
          <w:szCs w:val="26"/>
        </w:rPr>
        <w:t xml:space="preserve">Irányítja, tervezi, szervezi, ellenőrzi és értékeli az intézményben folyó közművelődési, közgyűjteményi szakmai feladatokat. Felelős az intézmény által kezelt vagyon védelméért, az intézmény működéséért, gazdálkodásáért, a szakmai területek irányításáért, a szakmai feladatok színvonaláért. A költségvetés keretein belül gondoskodik az intézmény személyi és tárgyi feltételeinek biztosításáról, az alapító okiratban foglalt feladatok ellátásáról. Az intézmény vezetőjeként az </w:t>
      </w:r>
      <w:r>
        <w:rPr>
          <w:sz w:val="26"/>
          <w:szCs w:val="26"/>
        </w:rPr>
        <w:t xml:space="preserve">intézmény dolgozói </w:t>
      </w:r>
      <w:r w:rsidRPr="00704193">
        <w:rPr>
          <w:sz w:val="26"/>
          <w:szCs w:val="26"/>
        </w:rPr>
        <w:t>felett munkáltatói jogokat gyakorol. Kapcsolatot tart fenn a fenntartóval,</w:t>
      </w:r>
      <w:r>
        <w:rPr>
          <w:sz w:val="26"/>
          <w:szCs w:val="26"/>
        </w:rPr>
        <w:t xml:space="preserve"> az intézményekkel. Együttműködik a </w:t>
      </w:r>
      <w:r w:rsidRPr="00704193">
        <w:rPr>
          <w:sz w:val="26"/>
          <w:szCs w:val="26"/>
        </w:rPr>
        <w:t xml:space="preserve">különböző </w:t>
      </w:r>
      <w:r>
        <w:rPr>
          <w:sz w:val="26"/>
          <w:szCs w:val="26"/>
        </w:rPr>
        <w:t>kulturális tevékenységet végző szakmai szervezetekkel.</w:t>
      </w:r>
    </w:p>
    <w:p w14:paraId="03293F3E" w14:textId="77777777" w:rsidR="004C648D" w:rsidRDefault="004C648D" w:rsidP="00A3092D">
      <w:pPr>
        <w:spacing w:line="360" w:lineRule="auto"/>
        <w:jc w:val="both"/>
        <w:rPr>
          <w:sz w:val="26"/>
          <w:szCs w:val="26"/>
        </w:rPr>
      </w:pPr>
    </w:p>
    <w:p w14:paraId="49213F03" w14:textId="77777777" w:rsidR="00F21A6F" w:rsidRPr="00D972B5" w:rsidRDefault="00A11F4E" w:rsidP="00A3092D">
      <w:pPr>
        <w:tabs>
          <w:tab w:val="left" w:pos="4860"/>
        </w:tabs>
        <w:spacing w:line="360" w:lineRule="auto"/>
        <w:jc w:val="both"/>
        <w:rPr>
          <w:b/>
          <w:color w:val="FF0000"/>
          <w:sz w:val="26"/>
        </w:rPr>
      </w:pPr>
      <w:r>
        <w:rPr>
          <w:b/>
          <w:color w:val="000000"/>
          <w:sz w:val="26"/>
        </w:rPr>
        <w:lastRenderedPageBreak/>
        <w:t>Munkabér</w:t>
      </w:r>
      <w:r w:rsidR="00F21A6F" w:rsidRPr="00D972B5">
        <w:rPr>
          <w:b/>
          <w:color w:val="000000"/>
          <w:sz w:val="26"/>
        </w:rPr>
        <w:t xml:space="preserve"> és juttatások: </w:t>
      </w:r>
    </w:p>
    <w:p w14:paraId="1B7B2524" w14:textId="1EF19319" w:rsidR="003B6712" w:rsidRDefault="00F21A6F" w:rsidP="00A11F4E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A </w:t>
      </w:r>
      <w:r w:rsidR="00A11F4E" w:rsidRPr="00454ABC">
        <w:rPr>
          <w:sz w:val="26"/>
        </w:rPr>
        <w:t xml:space="preserve">munkabér megállapítása </w:t>
      </w:r>
      <w:r w:rsidR="00454ABC" w:rsidRPr="00454ABC">
        <w:rPr>
          <w:sz w:val="26"/>
        </w:rPr>
        <w:t>az Mt.</w:t>
      </w:r>
      <w:r w:rsidR="00A11F4E" w:rsidRPr="00454ABC">
        <w:rPr>
          <w:sz w:val="26"/>
        </w:rPr>
        <w:t xml:space="preserve"> vonatkozó rendelkezéseire </w:t>
      </w:r>
      <w:r w:rsidR="00A11F4E" w:rsidRPr="00EE3466">
        <w:rPr>
          <w:color w:val="000000"/>
          <w:sz w:val="26"/>
        </w:rPr>
        <w:t xml:space="preserve">tekintettel, </w:t>
      </w:r>
      <w:r w:rsidR="00575DBE" w:rsidRPr="00EE3466">
        <w:rPr>
          <w:color w:val="000000"/>
          <w:sz w:val="26"/>
        </w:rPr>
        <w:t xml:space="preserve">a bérigény megjelölésével, </w:t>
      </w:r>
      <w:r w:rsidR="00A11F4E" w:rsidRPr="00EE3466">
        <w:rPr>
          <w:color w:val="000000"/>
          <w:sz w:val="26"/>
        </w:rPr>
        <w:t xml:space="preserve">a felek </w:t>
      </w:r>
      <w:r w:rsidR="002D1BA7" w:rsidRPr="00EE3466">
        <w:rPr>
          <w:color w:val="000000"/>
          <w:sz w:val="26"/>
        </w:rPr>
        <w:t xml:space="preserve">közötti </w:t>
      </w:r>
      <w:r w:rsidR="00A11F4E" w:rsidRPr="00EE3466">
        <w:rPr>
          <w:color w:val="000000"/>
          <w:sz w:val="26"/>
        </w:rPr>
        <w:t>megegyezés alapján történik.</w:t>
      </w:r>
    </w:p>
    <w:p w14:paraId="5E4CA1C1" w14:textId="77777777" w:rsidR="00A11F4E" w:rsidRDefault="003B6712" w:rsidP="00A11F4E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A vezetői pótlék mértékét Tiszaújváros Város Önkormányzatának aktuális évi költségvetéséről szóló rendelete tartalmazza.</w:t>
      </w:r>
    </w:p>
    <w:p w14:paraId="3CE6547C" w14:textId="77777777" w:rsidR="00F21A6F" w:rsidRDefault="00A11F4E" w:rsidP="00A11F4E">
      <w:p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>
        <w:rPr>
          <w:color w:val="000000"/>
          <w:sz w:val="26"/>
        </w:rPr>
        <w:t xml:space="preserve">Az egyéb juttatásokat meghatározzák </w:t>
      </w:r>
      <w:r w:rsidR="003B6712">
        <w:rPr>
          <w:sz w:val="26"/>
          <w:szCs w:val="26"/>
        </w:rPr>
        <w:t>az</w:t>
      </w:r>
      <w:r w:rsidRPr="00A11F4E">
        <w:rPr>
          <w:sz w:val="26"/>
          <w:szCs w:val="26"/>
        </w:rPr>
        <w:t xml:space="preserve"> Önkormányzat </w:t>
      </w:r>
      <w:r w:rsidR="003B6712">
        <w:rPr>
          <w:sz w:val="26"/>
          <w:szCs w:val="26"/>
        </w:rPr>
        <w:t xml:space="preserve">erre </w:t>
      </w:r>
      <w:r w:rsidRPr="00A11F4E">
        <w:rPr>
          <w:sz w:val="26"/>
          <w:szCs w:val="26"/>
        </w:rPr>
        <w:t>vonatkozó, hatályos rendeletei, határozatai, valamint az intézmény belső szabályzatai</w:t>
      </w:r>
      <w:r>
        <w:rPr>
          <w:sz w:val="26"/>
          <w:szCs w:val="26"/>
        </w:rPr>
        <w:t>.</w:t>
      </w:r>
    </w:p>
    <w:p w14:paraId="6B43FE0C" w14:textId="77777777" w:rsidR="00590B5C" w:rsidRDefault="00590B5C" w:rsidP="00A11F4E">
      <w:pPr>
        <w:tabs>
          <w:tab w:val="left" w:pos="4860"/>
        </w:tabs>
        <w:spacing w:line="360" w:lineRule="auto"/>
        <w:jc w:val="both"/>
        <w:rPr>
          <w:b/>
          <w:bCs/>
          <w:color w:val="333333"/>
          <w:sz w:val="26"/>
          <w:szCs w:val="26"/>
        </w:rPr>
      </w:pPr>
    </w:p>
    <w:p w14:paraId="2A760CDE" w14:textId="029EEF8E" w:rsidR="00F21A6F" w:rsidRPr="00042682" w:rsidRDefault="0074249E" w:rsidP="00A3092D">
      <w:pPr>
        <w:spacing w:line="360" w:lineRule="auto"/>
        <w:outlineLvl w:val="0"/>
        <w:rPr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A </w:t>
      </w:r>
      <w:r w:rsidR="00924511" w:rsidRPr="00042682">
        <w:rPr>
          <w:b/>
          <w:bCs/>
          <w:sz w:val="26"/>
          <w:szCs w:val="26"/>
        </w:rPr>
        <w:t xml:space="preserve">munkakör </w:t>
      </w:r>
      <w:r w:rsidRPr="00042682">
        <w:rPr>
          <w:b/>
          <w:bCs/>
          <w:sz w:val="26"/>
          <w:szCs w:val="26"/>
        </w:rPr>
        <w:t>betöltés</w:t>
      </w:r>
      <w:r w:rsidR="00924511" w:rsidRPr="00042682">
        <w:rPr>
          <w:b/>
          <w:bCs/>
          <w:sz w:val="26"/>
          <w:szCs w:val="26"/>
        </w:rPr>
        <w:t>ének</w:t>
      </w:r>
      <w:r w:rsidRPr="00042682">
        <w:rPr>
          <w:b/>
          <w:bCs/>
          <w:sz w:val="26"/>
          <w:szCs w:val="26"/>
        </w:rPr>
        <w:t xml:space="preserve"> </w:t>
      </w:r>
      <w:r w:rsidR="00F21A6F" w:rsidRPr="00042682">
        <w:rPr>
          <w:b/>
          <w:bCs/>
          <w:sz w:val="26"/>
          <w:szCs w:val="26"/>
        </w:rPr>
        <w:t>feltétele</w:t>
      </w:r>
      <w:r w:rsidRPr="00042682">
        <w:rPr>
          <w:b/>
          <w:bCs/>
          <w:sz w:val="26"/>
          <w:szCs w:val="26"/>
        </w:rPr>
        <w:t>i</w:t>
      </w:r>
      <w:r w:rsidR="00F21A6F" w:rsidRPr="00042682">
        <w:rPr>
          <w:b/>
          <w:bCs/>
          <w:sz w:val="26"/>
          <w:szCs w:val="26"/>
        </w:rPr>
        <w:t>:</w:t>
      </w:r>
      <w:r w:rsidR="00F22D91" w:rsidRPr="00042682">
        <w:rPr>
          <w:b/>
          <w:bCs/>
          <w:sz w:val="26"/>
          <w:szCs w:val="26"/>
        </w:rPr>
        <w:t xml:space="preserve"> </w:t>
      </w:r>
    </w:p>
    <w:p w14:paraId="0DD879E4" w14:textId="208FC90C" w:rsidR="00F7461A" w:rsidRPr="00042682" w:rsidRDefault="00924511" w:rsidP="00F7461A">
      <w:pPr>
        <w:numPr>
          <w:ilvl w:val="0"/>
          <w:numId w:val="4"/>
        </w:numPr>
        <w:spacing w:line="360" w:lineRule="auto"/>
        <w:ind w:left="709" w:hanging="425"/>
        <w:jc w:val="both"/>
        <w:rPr>
          <w:sz w:val="26"/>
          <w:szCs w:val="26"/>
        </w:rPr>
      </w:pPr>
      <w:r w:rsidRPr="00042682">
        <w:rPr>
          <w:sz w:val="26"/>
          <w:szCs w:val="26"/>
        </w:rPr>
        <w:t>A Rendelet 3. § (2) alapján az intézmény vezetőjének integrált kulturális intézmény esetén az intézmény egyik intézménytípusa kapcsán, a Rendelet 1. mellékletében meghatározott feltételeknek kell megfelelnie. Az igazgatói munkakör betöltéséhez a</w:t>
      </w:r>
      <w:r w:rsidR="00042682">
        <w:rPr>
          <w:sz w:val="26"/>
          <w:szCs w:val="26"/>
        </w:rPr>
        <w:t>z 1. melléklet</w:t>
      </w:r>
      <w:r w:rsidRPr="00042682">
        <w:rPr>
          <w:sz w:val="26"/>
          <w:szCs w:val="26"/>
        </w:rPr>
        <w:t xml:space="preserve"> 9. pontjában meghatározott feltételek </w:t>
      </w:r>
      <w:r w:rsidR="00356E88" w:rsidRPr="00042682">
        <w:rPr>
          <w:sz w:val="26"/>
          <w:szCs w:val="26"/>
        </w:rPr>
        <w:t>teljesülése és igazolása szükséges, az alábbiak szerint:</w:t>
      </w:r>
    </w:p>
    <w:p w14:paraId="486C4A7F" w14:textId="62A359B5" w:rsidR="00356E88" w:rsidRPr="00356E88" w:rsidRDefault="00E812DC" w:rsidP="00CF1BCB">
      <w:pPr>
        <w:numPr>
          <w:ilvl w:val="0"/>
          <w:numId w:val="6"/>
        </w:numPr>
        <w:spacing w:line="360" w:lineRule="auto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356E88" w:rsidRPr="00356E88">
        <w:rPr>
          <w:sz w:val="26"/>
          <w:szCs w:val="26"/>
        </w:rPr>
        <w:t>elsőfokú végzettség és közművelődési szakképzettség vagy nem szakirányú felsőfokú végzettség és felsőfokú szakirányú szakképesítés</w:t>
      </w:r>
      <w:r w:rsidR="002D03A1">
        <w:rPr>
          <w:sz w:val="26"/>
          <w:szCs w:val="26"/>
        </w:rPr>
        <w:t>.</w:t>
      </w:r>
    </w:p>
    <w:p w14:paraId="3660A405" w14:textId="69542580" w:rsidR="002D03A1" w:rsidRDefault="00E812DC" w:rsidP="00CF1BCB">
      <w:pPr>
        <w:numPr>
          <w:ilvl w:val="0"/>
          <w:numId w:val="6"/>
        </w:numPr>
        <w:spacing w:line="360" w:lineRule="auto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="002D03A1" w:rsidRPr="002D03A1">
        <w:rPr>
          <w:sz w:val="26"/>
          <w:szCs w:val="26"/>
        </w:rPr>
        <w:t>égzettségének, szakképzettségének vagy szakvizsgájának és egyben az intézmény alaptevékenységének megfelelő feladatkörben legalább ötéves szakmai gyakorlat</w:t>
      </w:r>
      <w:r w:rsidR="002D03A1">
        <w:rPr>
          <w:sz w:val="26"/>
          <w:szCs w:val="26"/>
        </w:rPr>
        <w:t>.</w:t>
      </w:r>
    </w:p>
    <w:p w14:paraId="312CD352" w14:textId="487A0DF8" w:rsidR="002D03A1" w:rsidRPr="00467060" w:rsidRDefault="00467060" w:rsidP="00CF1BCB">
      <w:pPr>
        <w:numPr>
          <w:ilvl w:val="0"/>
          <w:numId w:val="6"/>
        </w:numPr>
        <w:spacing w:line="360" w:lineRule="auto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2D03A1" w:rsidRPr="00467060">
        <w:rPr>
          <w:sz w:val="26"/>
          <w:szCs w:val="26"/>
        </w:rPr>
        <w:t>iemelkedő szakmai vagy szakirányú tudományos tevékenység</w:t>
      </w:r>
      <w:r>
        <w:rPr>
          <w:sz w:val="26"/>
          <w:szCs w:val="26"/>
        </w:rPr>
        <w:t xml:space="preserve"> és ennek igazolása</w:t>
      </w:r>
      <w:r w:rsidR="002D03A1" w:rsidRPr="00467060">
        <w:rPr>
          <w:sz w:val="26"/>
          <w:szCs w:val="26"/>
        </w:rPr>
        <w:t>.</w:t>
      </w:r>
    </w:p>
    <w:p w14:paraId="44C8E01E" w14:textId="77777777" w:rsidR="00F27C19" w:rsidRPr="00454ABC" w:rsidRDefault="00F27C19" w:rsidP="00CF1BCB">
      <w:pPr>
        <w:pStyle w:val="Listaszerbekezds"/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467060">
        <w:rPr>
          <w:sz w:val="26"/>
          <w:szCs w:val="26"/>
        </w:rPr>
        <w:t>Államháztartási és vezetési ismereteket nyújtó, legalább 120 órás képzés igazolt elvégzése</w:t>
      </w:r>
      <w:r w:rsidR="00FC07F1" w:rsidRPr="00467060">
        <w:rPr>
          <w:sz w:val="26"/>
          <w:szCs w:val="26"/>
        </w:rPr>
        <w:t>, ennek hiányában a munkakör betöltését</w:t>
      </w:r>
      <w:r w:rsidR="004F653C" w:rsidRPr="00467060">
        <w:rPr>
          <w:sz w:val="26"/>
          <w:szCs w:val="26"/>
        </w:rPr>
        <w:t xml:space="preserve"> követően két éven belül köteles a képzést elvégezni és az azt igazoló </w:t>
      </w:r>
      <w:r w:rsidR="004F653C" w:rsidRPr="00454ABC">
        <w:rPr>
          <w:sz w:val="26"/>
          <w:szCs w:val="26"/>
        </w:rPr>
        <w:t>okiratot bemutatni</w:t>
      </w:r>
      <w:r w:rsidRPr="00454ABC">
        <w:rPr>
          <w:sz w:val="26"/>
          <w:szCs w:val="26"/>
        </w:rPr>
        <w:t>.</w:t>
      </w:r>
    </w:p>
    <w:p w14:paraId="1871DECD" w14:textId="6DCEF8A6" w:rsidR="00603F09" w:rsidRPr="00454ABC" w:rsidRDefault="00603F09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454ABC">
        <w:rPr>
          <w:sz w:val="26"/>
          <w:szCs w:val="26"/>
        </w:rPr>
        <w:t>Magyar állampolgárság</w:t>
      </w:r>
      <w:r w:rsidR="00512B90" w:rsidRPr="00454ABC">
        <w:rPr>
          <w:sz w:val="26"/>
          <w:szCs w:val="26"/>
        </w:rPr>
        <w:t>.</w:t>
      </w:r>
    </w:p>
    <w:p w14:paraId="637D0F8D" w14:textId="07DD2C6E" w:rsidR="00F2785A" w:rsidRPr="00454ABC" w:rsidRDefault="00F2785A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454ABC">
        <w:rPr>
          <w:sz w:val="26"/>
          <w:szCs w:val="26"/>
        </w:rPr>
        <w:t xml:space="preserve">Büntetlen előéletű és nem </w:t>
      </w:r>
      <w:r w:rsidR="00454ABC" w:rsidRPr="00454ABC">
        <w:rPr>
          <w:sz w:val="26"/>
          <w:szCs w:val="26"/>
        </w:rPr>
        <w:t xml:space="preserve">áll </w:t>
      </w:r>
      <w:r w:rsidR="00857699" w:rsidRPr="00454ABC">
        <w:rPr>
          <w:sz w:val="26"/>
          <w:szCs w:val="26"/>
        </w:rPr>
        <w:t>a</w:t>
      </w:r>
      <w:r w:rsidRPr="00454ABC">
        <w:rPr>
          <w:sz w:val="26"/>
          <w:szCs w:val="26"/>
        </w:rPr>
        <w:t xml:space="preserve"> tevékenység folytatását kizáró foglalkozástól eltiltás hatálya alatt.</w:t>
      </w:r>
    </w:p>
    <w:p w14:paraId="4FCA6D16" w14:textId="77777777" w:rsidR="00F7461A" w:rsidRPr="00F2785A" w:rsidRDefault="00F7461A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2785A">
        <w:rPr>
          <w:sz w:val="26"/>
          <w:szCs w:val="26"/>
        </w:rPr>
        <w:t>Vagyonnyilatkozat-tételi kötelezettség vállalása.</w:t>
      </w:r>
    </w:p>
    <w:p w14:paraId="23C7CF2B" w14:textId="77777777" w:rsidR="00F7461A" w:rsidRPr="00F2785A" w:rsidRDefault="00603F09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2785A">
        <w:rPr>
          <w:sz w:val="26"/>
          <w:szCs w:val="26"/>
        </w:rPr>
        <w:t>Munkaköre ellátásához szükséges m</w:t>
      </w:r>
      <w:r w:rsidR="00F7461A" w:rsidRPr="00F2785A">
        <w:rPr>
          <w:sz w:val="26"/>
          <w:szCs w:val="26"/>
        </w:rPr>
        <w:t>agyar nyelvtudás.</w:t>
      </w:r>
    </w:p>
    <w:p w14:paraId="436366DC" w14:textId="77777777" w:rsidR="00F7461A" w:rsidRDefault="00F7461A" w:rsidP="00F2785A">
      <w:pPr>
        <w:spacing w:line="360" w:lineRule="auto"/>
        <w:ind w:left="720"/>
        <w:jc w:val="both"/>
        <w:rPr>
          <w:sz w:val="26"/>
          <w:szCs w:val="26"/>
        </w:rPr>
      </w:pPr>
    </w:p>
    <w:p w14:paraId="4AFE3C5F" w14:textId="77777777" w:rsidR="00454ABC" w:rsidRPr="00704193" w:rsidRDefault="00454ABC" w:rsidP="00F2785A">
      <w:pPr>
        <w:spacing w:line="360" w:lineRule="auto"/>
        <w:ind w:left="720"/>
        <w:jc w:val="both"/>
        <w:rPr>
          <w:sz w:val="26"/>
          <w:szCs w:val="26"/>
        </w:rPr>
      </w:pPr>
    </w:p>
    <w:p w14:paraId="576DCF47" w14:textId="77777777" w:rsidR="00F7461A" w:rsidRPr="00603F09" w:rsidRDefault="00F7461A" w:rsidP="00F7461A">
      <w:pPr>
        <w:spacing w:line="360" w:lineRule="auto"/>
        <w:rPr>
          <w:b/>
          <w:sz w:val="26"/>
          <w:szCs w:val="26"/>
        </w:rPr>
      </w:pPr>
      <w:r w:rsidRPr="00603F09">
        <w:rPr>
          <w:b/>
          <w:sz w:val="26"/>
          <w:szCs w:val="26"/>
        </w:rPr>
        <w:t xml:space="preserve">Előnyt jelent: </w:t>
      </w:r>
    </w:p>
    <w:p w14:paraId="2AB5A9F7" w14:textId="77777777" w:rsidR="00F7461A" w:rsidRPr="00512B90" w:rsidRDefault="00F7461A" w:rsidP="00F7461A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512B90">
        <w:rPr>
          <w:sz w:val="26"/>
          <w:szCs w:val="26"/>
        </w:rPr>
        <w:t>Szakmai szervezetekben betöltött tisztség.</w:t>
      </w:r>
    </w:p>
    <w:p w14:paraId="16463409" w14:textId="2106A438" w:rsidR="00F7461A" w:rsidRPr="00512B90" w:rsidRDefault="00F7461A" w:rsidP="00F7461A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512B90">
        <w:rPr>
          <w:sz w:val="26"/>
          <w:szCs w:val="26"/>
        </w:rPr>
        <w:t>Szakmai munkakörben szerzett legalább 5</w:t>
      </w:r>
      <w:r w:rsidR="00512B90" w:rsidRPr="00512B90">
        <w:rPr>
          <w:sz w:val="26"/>
          <w:szCs w:val="26"/>
        </w:rPr>
        <w:t xml:space="preserve"> </w:t>
      </w:r>
      <w:r w:rsidRPr="00512B90">
        <w:rPr>
          <w:sz w:val="26"/>
          <w:szCs w:val="26"/>
        </w:rPr>
        <w:t>éves vezetői gyakorlat.</w:t>
      </w:r>
    </w:p>
    <w:p w14:paraId="1E4705CD" w14:textId="77777777" w:rsidR="00F21A6F" w:rsidRPr="00D972B5" w:rsidRDefault="00F21A6F" w:rsidP="00A3092D">
      <w:pPr>
        <w:spacing w:line="360" w:lineRule="auto"/>
        <w:rPr>
          <w:color w:val="FF0000"/>
        </w:rPr>
      </w:pPr>
    </w:p>
    <w:p w14:paraId="25B65CB8" w14:textId="77777777" w:rsidR="00F21A6F" w:rsidRDefault="00F21A6F" w:rsidP="00A3092D">
      <w:pPr>
        <w:spacing w:line="360" w:lineRule="auto"/>
        <w:rPr>
          <w:b/>
          <w:bCs/>
          <w:color w:val="000000"/>
          <w:sz w:val="26"/>
          <w:szCs w:val="26"/>
        </w:rPr>
      </w:pPr>
      <w:r w:rsidRPr="00D972B5">
        <w:rPr>
          <w:b/>
          <w:bCs/>
          <w:color w:val="000000"/>
          <w:sz w:val="26"/>
          <w:szCs w:val="26"/>
        </w:rPr>
        <w:t>A pályázathoz</w:t>
      </w:r>
      <w:r>
        <w:rPr>
          <w:b/>
          <w:bCs/>
          <w:color w:val="000000"/>
          <w:sz w:val="26"/>
          <w:szCs w:val="26"/>
        </w:rPr>
        <w:t xml:space="preserve"> csatol</w:t>
      </w:r>
      <w:r w:rsidR="00F2785A">
        <w:rPr>
          <w:b/>
          <w:bCs/>
          <w:color w:val="000000"/>
          <w:sz w:val="26"/>
          <w:szCs w:val="26"/>
        </w:rPr>
        <w:t>ni kell</w:t>
      </w:r>
      <w:r>
        <w:rPr>
          <w:b/>
          <w:bCs/>
          <w:color w:val="000000"/>
          <w:sz w:val="26"/>
          <w:szCs w:val="26"/>
        </w:rPr>
        <w:t>:</w:t>
      </w:r>
    </w:p>
    <w:p w14:paraId="600FD11D" w14:textId="47B0CB07" w:rsidR="00F2785A" w:rsidRPr="00704193" w:rsidRDefault="0035774C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F2785A">
        <w:rPr>
          <w:sz w:val="26"/>
          <w:szCs w:val="26"/>
        </w:rPr>
        <w:t xml:space="preserve"> pályázó </w:t>
      </w:r>
      <w:r w:rsidR="00F2785A" w:rsidRPr="00704193">
        <w:rPr>
          <w:sz w:val="26"/>
          <w:szCs w:val="26"/>
        </w:rPr>
        <w:t>szakmai önéletrajz</w:t>
      </w:r>
      <w:r>
        <w:rPr>
          <w:sz w:val="26"/>
          <w:szCs w:val="26"/>
        </w:rPr>
        <w:t>át</w:t>
      </w:r>
      <w:r w:rsidR="00CE011F">
        <w:rPr>
          <w:sz w:val="26"/>
          <w:szCs w:val="26"/>
        </w:rPr>
        <w:t>.</w:t>
      </w:r>
    </w:p>
    <w:p w14:paraId="59D6304F" w14:textId="6880642C" w:rsidR="0098298B" w:rsidRPr="00042682" w:rsidRDefault="00CE011F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color w:val="000000"/>
          <w:sz w:val="26"/>
        </w:rPr>
        <w:t>A</w:t>
      </w:r>
      <w:r w:rsidR="00F2785A">
        <w:rPr>
          <w:color w:val="000000"/>
          <w:sz w:val="26"/>
        </w:rPr>
        <w:t xml:space="preserve"> munkakör betöltéséhez </w:t>
      </w:r>
      <w:r w:rsidR="00F2785A" w:rsidRPr="00042682">
        <w:rPr>
          <w:sz w:val="26"/>
        </w:rPr>
        <w:t xml:space="preserve">szükséges, a Rendelet </w:t>
      </w:r>
      <w:r w:rsidR="00042682" w:rsidRPr="00042682">
        <w:rPr>
          <w:sz w:val="26"/>
        </w:rPr>
        <w:t xml:space="preserve">1. mellékletének </w:t>
      </w:r>
      <w:r w:rsidR="00F2785A" w:rsidRPr="00042682">
        <w:rPr>
          <w:sz w:val="26"/>
          <w:szCs w:val="26"/>
        </w:rPr>
        <w:t>9. pontjában meghatározott</w:t>
      </w:r>
      <w:r w:rsidR="0098298B" w:rsidRPr="00042682">
        <w:rPr>
          <w:sz w:val="26"/>
          <w:szCs w:val="26"/>
        </w:rPr>
        <w:t xml:space="preserve"> szakmai követelmények meglétét igazoló dokumentumokat.</w:t>
      </w:r>
    </w:p>
    <w:p w14:paraId="09081A53" w14:textId="2C8C16E7" w:rsidR="0035774C" w:rsidRPr="00704193" w:rsidRDefault="0035774C" w:rsidP="0035774C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042682">
        <w:rPr>
          <w:sz w:val="26"/>
          <w:szCs w:val="26"/>
        </w:rPr>
        <w:t xml:space="preserve">Államháztartási és vezetési ismereteket nyújtó, legalább </w:t>
      </w:r>
      <w:r w:rsidRPr="0035774C">
        <w:rPr>
          <w:sz w:val="26"/>
          <w:szCs w:val="26"/>
        </w:rPr>
        <w:t xml:space="preserve">120 órás képzés </w:t>
      </w:r>
      <w:r>
        <w:rPr>
          <w:sz w:val="26"/>
          <w:szCs w:val="26"/>
        </w:rPr>
        <w:t>elvégzésének igazolását, e</w:t>
      </w:r>
      <w:r w:rsidRPr="00704193">
        <w:rPr>
          <w:sz w:val="26"/>
          <w:szCs w:val="26"/>
        </w:rPr>
        <w:t>nn</w:t>
      </w:r>
      <w:r w:rsidR="00857699">
        <w:rPr>
          <w:sz w:val="26"/>
          <w:szCs w:val="26"/>
        </w:rPr>
        <w:t>e</w:t>
      </w:r>
      <w:r w:rsidRPr="00704193">
        <w:rPr>
          <w:sz w:val="26"/>
          <w:szCs w:val="26"/>
        </w:rPr>
        <w:t>k hiányában nyilatkozat arról, hogy a megbízás kezdetétől számított két éven be</w:t>
      </w:r>
      <w:r>
        <w:rPr>
          <w:sz w:val="26"/>
          <w:szCs w:val="26"/>
        </w:rPr>
        <w:t>lül a képzést elvégzi.</w:t>
      </w:r>
      <w:r w:rsidRPr="00704193">
        <w:rPr>
          <w:sz w:val="26"/>
          <w:szCs w:val="26"/>
        </w:rPr>
        <w:t xml:space="preserve">  </w:t>
      </w:r>
    </w:p>
    <w:p w14:paraId="16E68A8B" w14:textId="3F18AE3D" w:rsidR="00F2785A" w:rsidRPr="00704193" w:rsidRDefault="0035774C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Részletes</w:t>
      </w:r>
      <w:r w:rsidR="00CE011F">
        <w:rPr>
          <w:sz w:val="26"/>
          <w:szCs w:val="26"/>
        </w:rPr>
        <w:t xml:space="preserve"> szakmai és vezetési programját.</w:t>
      </w:r>
      <w:r w:rsidR="00F2785A" w:rsidRPr="00704193">
        <w:rPr>
          <w:sz w:val="26"/>
          <w:szCs w:val="26"/>
        </w:rPr>
        <w:t xml:space="preserve"> </w:t>
      </w:r>
    </w:p>
    <w:p w14:paraId="255DA64D" w14:textId="77777777" w:rsidR="00F2785A" w:rsidRPr="00704193" w:rsidRDefault="00F2785A" w:rsidP="00F2785A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704193">
        <w:rPr>
          <w:sz w:val="26"/>
          <w:szCs w:val="26"/>
        </w:rPr>
        <w:t>90 napnál nem régebbi eredeti hatósági erkölcsi bizonyítvány a büntetlen előélet és annak igazolására, hogy a pályázó nem áll közügyektől, és foglalkoztatástól vagy tevékenységtől eltiltás</w:t>
      </w:r>
      <w:r w:rsidR="0035774C">
        <w:rPr>
          <w:sz w:val="26"/>
          <w:szCs w:val="26"/>
        </w:rPr>
        <w:t xml:space="preserve"> hatálya alatt.</w:t>
      </w:r>
    </w:p>
    <w:p w14:paraId="14C1AD78" w14:textId="77777777" w:rsidR="00F2785A" w:rsidRPr="00704193" w:rsidRDefault="0035774C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F2785A" w:rsidRPr="00704193">
        <w:rPr>
          <w:sz w:val="26"/>
          <w:szCs w:val="26"/>
        </w:rPr>
        <w:t xml:space="preserve"> pályázó nyilatkozata arról, hogy a pályázati anyagban foglalt személyes adatainak a pályázati eljárással összefüggésben s</w:t>
      </w:r>
      <w:r>
        <w:rPr>
          <w:sz w:val="26"/>
          <w:szCs w:val="26"/>
        </w:rPr>
        <w:t>zükséges kezeléséhez hozzájárul.</w:t>
      </w:r>
    </w:p>
    <w:p w14:paraId="652891BC" w14:textId="77777777" w:rsidR="00F2785A" w:rsidRPr="00042682" w:rsidRDefault="0035774C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F2785A" w:rsidRPr="00704193">
        <w:rPr>
          <w:sz w:val="26"/>
          <w:szCs w:val="26"/>
        </w:rPr>
        <w:t xml:space="preserve"> pályázó hozzájáruló nyilatkozata, </w:t>
      </w:r>
      <w:r w:rsidR="00F2785A" w:rsidRPr="00042682">
        <w:rPr>
          <w:sz w:val="26"/>
          <w:szCs w:val="26"/>
        </w:rPr>
        <w:t>hogy a pályázati eljárásban részt vevők a teljes pál</w:t>
      </w:r>
      <w:r w:rsidRPr="00042682">
        <w:rPr>
          <w:sz w:val="26"/>
          <w:szCs w:val="26"/>
        </w:rPr>
        <w:t>yázati anyagba betekinthessenek.</w:t>
      </w:r>
    </w:p>
    <w:p w14:paraId="606BBB87" w14:textId="77777777" w:rsidR="00F2785A" w:rsidRPr="00042682" w:rsidRDefault="0035774C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042682">
        <w:rPr>
          <w:sz w:val="26"/>
          <w:szCs w:val="26"/>
        </w:rPr>
        <w:t>N</w:t>
      </w:r>
      <w:r w:rsidR="00F2785A" w:rsidRPr="00042682">
        <w:rPr>
          <w:sz w:val="26"/>
          <w:szCs w:val="26"/>
        </w:rPr>
        <w:t>yilatkozat az egyes vagyonnyilatkozat-tételi kötelezettségről szóló 2007. évi CLII. törvény szerint előírt vagyonnyilatkozat-tételi kötelezettség vállalásáról</w:t>
      </w:r>
      <w:r w:rsidRPr="00042682">
        <w:rPr>
          <w:sz w:val="26"/>
          <w:szCs w:val="26"/>
        </w:rPr>
        <w:t>.</w:t>
      </w:r>
    </w:p>
    <w:p w14:paraId="200608E8" w14:textId="61CE0472" w:rsidR="00F2785A" w:rsidRPr="00042682" w:rsidRDefault="0035774C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042682">
        <w:rPr>
          <w:sz w:val="26"/>
          <w:szCs w:val="26"/>
        </w:rPr>
        <w:t>N</w:t>
      </w:r>
      <w:r w:rsidR="00F2785A" w:rsidRPr="00042682">
        <w:rPr>
          <w:sz w:val="26"/>
          <w:szCs w:val="26"/>
        </w:rPr>
        <w:t>yilatkozat a pályázatnak a szakbizottság és a testületi ülés nyílt, vagy zá</w:t>
      </w:r>
      <w:r w:rsidR="00CE011F" w:rsidRPr="00042682">
        <w:rPr>
          <w:sz w:val="26"/>
          <w:szCs w:val="26"/>
        </w:rPr>
        <w:t>rt ülésen történő tárgyalásáról.</w:t>
      </w:r>
    </w:p>
    <w:p w14:paraId="22905E1C" w14:textId="77777777" w:rsidR="00F2785A" w:rsidRPr="00704193" w:rsidRDefault="00F2785A" w:rsidP="00F2785A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704193">
        <w:rPr>
          <w:sz w:val="26"/>
          <w:szCs w:val="26"/>
        </w:rPr>
        <w:t xml:space="preserve">5 év szakmai gyakorlat meglétét igazoló dokumentum.  </w:t>
      </w:r>
    </w:p>
    <w:p w14:paraId="177729FF" w14:textId="77777777" w:rsidR="00F2785A" w:rsidRPr="00704193" w:rsidRDefault="00F2785A" w:rsidP="00F2785A">
      <w:pPr>
        <w:spacing w:line="360" w:lineRule="auto"/>
        <w:ind w:left="360"/>
        <w:jc w:val="both"/>
        <w:rPr>
          <w:sz w:val="26"/>
          <w:szCs w:val="26"/>
        </w:rPr>
      </w:pPr>
    </w:p>
    <w:p w14:paraId="0A25C5EF" w14:textId="50E83732" w:rsidR="00F21A6F" w:rsidRDefault="00F21A6F" w:rsidP="00A3092D">
      <w:pPr>
        <w:spacing w:line="360" w:lineRule="auto"/>
        <w:rPr>
          <w:b/>
          <w:color w:val="000000"/>
          <w:sz w:val="26"/>
          <w:szCs w:val="26"/>
        </w:rPr>
      </w:pPr>
      <w:r w:rsidRPr="00D972B5">
        <w:rPr>
          <w:color w:val="000000"/>
          <w:sz w:val="26"/>
          <w:szCs w:val="26"/>
        </w:rPr>
        <w:t>A pályázat benyújtásának határideje:</w:t>
      </w:r>
      <w:r w:rsidRPr="00D972B5">
        <w:rPr>
          <w:b/>
          <w:bCs/>
          <w:color w:val="000000"/>
          <w:sz w:val="26"/>
          <w:szCs w:val="26"/>
        </w:rPr>
        <w:t xml:space="preserve"> </w:t>
      </w:r>
      <w:r w:rsidRPr="00D972B5">
        <w:rPr>
          <w:b/>
          <w:bCs/>
          <w:color w:val="000000"/>
          <w:sz w:val="26"/>
          <w:szCs w:val="26"/>
        </w:rPr>
        <w:tab/>
        <w:t xml:space="preserve"> </w:t>
      </w:r>
      <w:r w:rsidRPr="00D972B5">
        <w:rPr>
          <w:b/>
          <w:bCs/>
          <w:color w:val="000000"/>
          <w:sz w:val="26"/>
          <w:szCs w:val="26"/>
        </w:rPr>
        <w:tab/>
      </w:r>
      <w:r w:rsidRPr="00D972B5">
        <w:rPr>
          <w:b/>
          <w:color w:val="000000"/>
          <w:sz w:val="26"/>
          <w:szCs w:val="26"/>
        </w:rPr>
        <w:t>20</w:t>
      </w:r>
      <w:r>
        <w:rPr>
          <w:b/>
          <w:color w:val="000000"/>
          <w:sz w:val="26"/>
          <w:szCs w:val="26"/>
        </w:rPr>
        <w:t>2</w:t>
      </w:r>
      <w:r w:rsidR="0068771C">
        <w:rPr>
          <w:b/>
          <w:color w:val="000000"/>
          <w:sz w:val="26"/>
          <w:szCs w:val="26"/>
        </w:rPr>
        <w:t>5</w:t>
      </w:r>
      <w:r w:rsidRPr="00D972B5">
        <w:rPr>
          <w:b/>
          <w:color w:val="000000"/>
          <w:sz w:val="26"/>
          <w:szCs w:val="26"/>
        </w:rPr>
        <w:t xml:space="preserve">. </w:t>
      </w:r>
      <w:r w:rsidR="001C1143">
        <w:rPr>
          <w:b/>
          <w:color w:val="000000"/>
          <w:sz w:val="26"/>
          <w:szCs w:val="26"/>
        </w:rPr>
        <w:t>május 29</w:t>
      </w:r>
      <w:r w:rsidR="000B5716">
        <w:rPr>
          <w:b/>
          <w:color w:val="000000"/>
          <w:sz w:val="26"/>
          <w:szCs w:val="26"/>
        </w:rPr>
        <w:t>.</w:t>
      </w:r>
    </w:p>
    <w:p w14:paraId="662707F6" w14:textId="77777777" w:rsidR="00F21A6F" w:rsidRPr="00D972B5" w:rsidRDefault="00F21A6F" w:rsidP="00A3092D">
      <w:pPr>
        <w:spacing w:line="360" w:lineRule="auto"/>
        <w:rPr>
          <w:bCs/>
          <w:color w:val="000000"/>
          <w:sz w:val="26"/>
          <w:szCs w:val="26"/>
        </w:rPr>
      </w:pPr>
    </w:p>
    <w:p w14:paraId="026953AB" w14:textId="77777777" w:rsidR="00F21A6F" w:rsidRPr="00D972B5" w:rsidRDefault="00F21A6F" w:rsidP="00A3092D">
      <w:pPr>
        <w:spacing w:line="360" w:lineRule="auto"/>
        <w:jc w:val="both"/>
        <w:rPr>
          <w:b/>
          <w:color w:val="000000"/>
          <w:sz w:val="26"/>
          <w:szCs w:val="26"/>
        </w:rPr>
      </w:pPr>
      <w:r w:rsidRPr="00D972B5">
        <w:rPr>
          <w:b/>
          <w:color w:val="000000"/>
          <w:sz w:val="26"/>
          <w:szCs w:val="26"/>
        </w:rPr>
        <w:t xml:space="preserve">A pályázat benyújtásának módja: </w:t>
      </w:r>
    </w:p>
    <w:p w14:paraId="1DBB7ECC" w14:textId="77777777" w:rsidR="00F21A6F" w:rsidRPr="00D972B5" w:rsidRDefault="00F21A6F" w:rsidP="00A3092D">
      <w:pPr>
        <w:spacing w:line="360" w:lineRule="auto"/>
        <w:jc w:val="both"/>
        <w:rPr>
          <w:sz w:val="26"/>
          <w:szCs w:val="26"/>
        </w:rPr>
      </w:pPr>
      <w:r w:rsidRPr="00D972B5">
        <w:rPr>
          <w:sz w:val="26"/>
          <w:szCs w:val="26"/>
        </w:rPr>
        <w:lastRenderedPageBreak/>
        <w:t>Postai úton</w:t>
      </w:r>
      <w:r w:rsidR="00CB7137">
        <w:rPr>
          <w:sz w:val="26"/>
          <w:szCs w:val="26"/>
        </w:rPr>
        <w:t xml:space="preserve"> vagy személyesen</w:t>
      </w:r>
      <w:r w:rsidRPr="00D972B5">
        <w:rPr>
          <w:sz w:val="26"/>
          <w:szCs w:val="26"/>
        </w:rPr>
        <w:t>, a pályázat T</w:t>
      </w:r>
      <w:r w:rsidR="00A3092D">
        <w:rPr>
          <w:sz w:val="26"/>
          <w:szCs w:val="26"/>
        </w:rPr>
        <w:t>iszaújváros Város Önkormányzata p</w:t>
      </w:r>
      <w:r w:rsidRPr="00D972B5">
        <w:rPr>
          <w:sz w:val="26"/>
          <w:szCs w:val="26"/>
        </w:rPr>
        <w:t xml:space="preserve">olgármesteréhez történő </w:t>
      </w:r>
      <w:r w:rsidR="00CB7137">
        <w:rPr>
          <w:sz w:val="26"/>
          <w:szCs w:val="26"/>
        </w:rPr>
        <w:t>benyújtásával</w:t>
      </w:r>
      <w:r w:rsidRPr="00D972B5">
        <w:rPr>
          <w:sz w:val="26"/>
          <w:szCs w:val="26"/>
        </w:rPr>
        <w:t xml:space="preserve"> (3580 Tiszaújváros, Bethlen Gábor út 7.).</w:t>
      </w:r>
    </w:p>
    <w:p w14:paraId="3CFC0A04" w14:textId="77777777" w:rsidR="00F21A6F" w:rsidRPr="00042682" w:rsidRDefault="00F21A6F" w:rsidP="00A3092D">
      <w:pPr>
        <w:spacing w:line="360" w:lineRule="auto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Kérjük a borítékon feltüntetni a „Tiszaújváros</w:t>
      </w:r>
      <w:r w:rsidR="0068771C">
        <w:rPr>
          <w:sz w:val="26"/>
          <w:szCs w:val="26"/>
        </w:rPr>
        <w:t>i Művelődési Központ és Könyvtár ig</w:t>
      </w:r>
      <w:r w:rsidRPr="00D972B5">
        <w:rPr>
          <w:sz w:val="26"/>
          <w:szCs w:val="26"/>
        </w:rPr>
        <w:t xml:space="preserve">azgatói </w:t>
      </w:r>
      <w:r w:rsidRPr="00042682">
        <w:rPr>
          <w:sz w:val="26"/>
          <w:szCs w:val="26"/>
        </w:rPr>
        <w:t>pályázata” szöveget.</w:t>
      </w:r>
    </w:p>
    <w:p w14:paraId="56DD2C3D" w14:textId="07010FE4" w:rsidR="00F21A6F" w:rsidRPr="00D972B5" w:rsidRDefault="00454ABC" w:rsidP="00A3092D">
      <w:pPr>
        <w:spacing w:line="360" w:lineRule="auto"/>
        <w:jc w:val="both"/>
        <w:rPr>
          <w:color w:val="000000"/>
          <w:sz w:val="26"/>
          <w:szCs w:val="26"/>
        </w:rPr>
      </w:pPr>
      <w:r w:rsidRPr="00042682">
        <w:rPr>
          <w:sz w:val="26"/>
          <w:szCs w:val="26"/>
        </w:rPr>
        <w:t xml:space="preserve">A </w:t>
      </w:r>
      <w:r w:rsidR="00042682" w:rsidRPr="00042682">
        <w:rPr>
          <w:sz w:val="26"/>
          <w:szCs w:val="26"/>
        </w:rPr>
        <w:t>R</w:t>
      </w:r>
      <w:r w:rsidR="00A838B6" w:rsidRPr="00042682">
        <w:rPr>
          <w:sz w:val="26"/>
          <w:szCs w:val="26"/>
        </w:rPr>
        <w:t xml:space="preserve">endelet 6. § (1) bekezdése értelmében az érvényes pályázatot benyújtó pályázót a pályázati határidő lejártát </w:t>
      </w:r>
      <w:r w:rsidR="00A838B6" w:rsidRPr="007A7507">
        <w:rPr>
          <w:sz w:val="26"/>
          <w:szCs w:val="26"/>
        </w:rPr>
        <w:t xml:space="preserve">követő 30 napon belül </w:t>
      </w:r>
      <w:r w:rsidR="00A838B6">
        <w:rPr>
          <w:sz w:val="26"/>
          <w:szCs w:val="26"/>
        </w:rPr>
        <w:t xml:space="preserve">- </w:t>
      </w:r>
      <w:r w:rsidR="00A838B6" w:rsidRPr="007A7507">
        <w:rPr>
          <w:sz w:val="26"/>
          <w:szCs w:val="26"/>
        </w:rPr>
        <w:t xml:space="preserve">a kulturális intézmény alapfeladatait érintő szakértelemmel rendelkező tagokból álló </w:t>
      </w:r>
      <w:r w:rsidR="00A838B6">
        <w:rPr>
          <w:sz w:val="26"/>
          <w:szCs w:val="26"/>
        </w:rPr>
        <w:t>- bizottság hallgatja meg, aki a pályázatokat</w:t>
      </w:r>
      <w:r w:rsidR="00A838B6" w:rsidRPr="007A7507">
        <w:rPr>
          <w:sz w:val="26"/>
          <w:szCs w:val="26"/>
        </w:rPr>
        <w:t xml:space="preserve"> </w:t>
      </w:r>
      <w:r w:rsidR="00652DD9" w:rsidRPr="00704193">
        <w:rPr>
          <w:sz w:val="26"/>
          <w:szCs w:val="26"/>
        </w:rPr>
        <w:t>véleményezi</w:t>
      </w:r>
      <w:r w:rsidR="00652DD9">
        <w:rPr>
          <w:color w:val="000000"/>
          <w:sz w:val="26"/>
          <w:szCs w:val="26"/>
        </w:rPr>
        <w:t xml:space="preserve"> </w:t>
      </w:r>
      <w:r w:rsidR="005B1A3E">
        <w:rPr>
          <w:color w:val="000000"/>
          <w:sz w:val="26"/>
          <w:szCs w:val="26"/>
        </w:rPr>
        <w:t>és javaslatot tesz a Képviselő-testület felé.</w:t>
      </w:r>
    </w:p>
    <w:p w14:paraId="7DF70DB4" w14:textId="77777777" w:rsidR="00F21A6F" w:rsidRPr="00D972B5" w:rsidRDefault="00F21A6F" w:rsidP="00A3092D">
      <w:pPr>
        <w:spacing w:line="360" w:lineRule="auto"/>
        <w:jc w:val="both"/>
        <w:rPr>
          <w:sz w:val="26"/>
          <w:szCs w:val="26"/>
        </w:rPr>
      </w:pPr>
    </w:p>
    <w:p w14:paraId="09D5A1AA" w14:textId="77777777" w:rsidR="00F21A6F" w:rsidRDefault="00F21A6F" w:rsidP="00A3092D">
      <w:pPr>
        <w:spacing w:line="360" w:lineRule="auto"/>
        <w:ind w:left="4500" w:hanging="4500"/>
        <w:jc w:val="both"/>
        <w:rPr>
          <w:b/>
          <w:color w:val="000000"/>
          <w:sz w:val="26"/>
          <w:szCs w:val="26"/>
        </w:rPr>
      </w:pPr>
      <w:r w:rsidRPr="00D972B5">
        <w:rPr>
          <w:b/>
          <w:color w:val="000000"/>
          <w:sz w:val="26"/>
          <w:szCs w:val="26"/>
        </w:rPr>
        <w:t xml:space="preserve">A pályázat elbírálásának módja, rendje: </w:t>
      </w:r>
    </w:p>
    <w:p w14:paraId="63A7A031" w14:textId="77777777" w:rsidR="00A838B6" w:rsidRPr="00D972B5" w:rsidRDefault="00A838B6" w:rsidP="00A838B6">
      <w:pPr>
        <w:spacing w:line="360" w:lineRule="auto"/>
        <w:jc w:val="both"/>
        <w:rPr>
          <w:b/>
          <w:color w:val="000000"/>
          <w:sz w:val="26"/>
          <w:szCs w:val="26"/>
        </w:rPr>
      </w:pPr>
      <w:r w:rsidRPr="007A7507">
        <w:rPr>
          <w:sz w:val="26"/>
          <w:szCs w:val="26"/>
        </w:rPr>
        <w:t>A bizottság írásos véleményét mérlegelve, a Képviselő-testület a pályázati határidő lejártát követő 60 napon belül dönt az intézményvezető személye tekintetében.</w:t>
      </w:r>
    </w:p>
    <w:p w14:paraId="30B962CD" w14:textId="7466E0C3" w:rsidR="00F21A6F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  <w:r w:rsidRPr="00D972B5">
        <w:rPr>
          <w:color w:val="000000"/>
          <w:sz w:val="26"/>
          <w:szCs w:val="26"/>
        </w:rPr>
        <w:t>A p</w:t>
      </w:r>
      <w:r w:rsidR="00135ADC">
        <w:rPr>
          <w:color w:val="000000"/>
          <w:sz w:val="26"/>
          <w:szCs w:val="26"/>
        </w:rPr>
        <w:t xml:space="preserve">ályázat elbírálására </w:t>
      </w:r>
      <w:r w:rsidR="00D54939">
        <w:rPr>
          <w:color w:val="000000"/>
          <w:sz w:val="26"/>
          <w:szCs w:val="26"/>
        </w:rPr>
        <w:t xml:space="preserve">a </w:t>
      </w:r>
      <w:r w:rsidR="00C7602A" w:rsidRPr="00D972B5">
        <w:rPr>
          <w:b/>
          <w:color w:val="000000"/>
          <w:sz w:val="26"/>
          <w:szCs w:val="26"/>
        </w:rPr>
        <w:t>20</w:t>
      </w:r>
      <w:r w:rsidR="00C7602A">
        <w:rPr>
          <w:b/>
          <w:color w:val="000000"/>
          <w:sz w:val="26"/>
          <w:szCs w:val="26"/>
        </w:rPr>
        <w:t>2</w:t>
      </w:r>
      <w:r w:rsidR="00A838B6">
        <w:rPr>
          <w:b/>
          <w:color w:val="000000"/>
          <w:sz w:val="26"/>
          <w:szCs w:val="26"/>
        </w:rPr>
        <w:t>5</w:t>
      </w:r>
      <w:r w:rsidR="00C7602A" w:rsidRPr="00D972B5">
        <w:rPr>
          <w:b/>
          <w:color w:val="000000"/>
          <w:sz w:val="26"/>
          <w:szCs w:val="26"/>
        </w:rPr>
        <w:t xml:space="preserve">. </w:t>
      </w:r>
      <w:r w:rsidR="00A838B6">
        <w:rPr>
          <w:b/>
          <w:color w:val="000000"/>
          <w:sz w:val="26"/>
          <w:szCs w:val="26"/>
        </w:rPr>
        <w:t xml:space="preserve">június </w:t>
      </w:r>
      <w:r w:rsidR="004C30C6">
        <w:rPr>
          <w:b/>
          <w:color w:val="000000"/>
          <w:sz w:val="26"/>
          <w:szCs w:val="26"/>
        </w:rPr>
        <w:t>26.</w:t>
      </w:r>
      <w:r w:rsidR="00C7602A">
        <w:rPr>
          <w:b/>
          <w:color w:val="000000"/>
          <w:sz w:val="26"/>
          <w:szCs w:val="26"/>
        </w:rPr>
        <w:t xml:space="preserve"> napján </w:t>
      </w:r>
      <w:r w:rsidR="00C7602A" w:rsidRPr="00D54939">
        <w:rPr>
          <w:color w:val="000000"/>
          <w:sz w:val="26"/>
          <w:szCs w:val="26"/>
        </w:rPr>
        <w:t>megtartandó</w:t>
      </w:r>
      <w:r w:rsidR="00C7602A">
        <w:rPr>
          <w:b/>
          <w:color w:val="000000"/>
          <w:sz w:val="26"/>
          <w:szCs w:val="26"/>
        </w:rPr>
        <w:t xml:space="preserve"> </w:t>
      </w:r>
      <w:r w:rsidR="00A3092D">
        <w:rPr>
          <w:color w:val="000000"/>
          <w:sz w:val="26"/>
          <w:szCs w:val="26"/>
        </w:rPr>
        <w:t>k</w:t>
      </w:r>
      <w:r w:rsidRPr="00D972B5">
        <w:rPr>
          <w:color w:val="000000"/>
          <w:sz w:val="26"/>
          <w:szCs w:val="26"/>
        </w:rPr>
        <w:t>épviselő-testületi ülésen</w:t>
      </w:r>
      <w:r>
        <w:rPr>
          <w:color w:val="000000"/>
          <w:sz w:val="26"/>
          <w:szCs w:val="26"/>
        </w:rPr>
        <w:t xml:space="preserve"> kerül sor, a</w:t>
      </w:r>
      <w:r w:rsidR="00F83D5E">
        <w:rPr>
          <w:color w:val="000000"/>
          <w:sz w:val="26"/>
          <w:szCs w:val="26"/>
        </w:rPr>
        <w:t xml:space="preserve"> munkakör </w:t>
      </w:r>
      <w:r>
        <w:rPr>
          <w:color w:val="000000"/>
          <w:sz w:val="26"/>
          <w:szCs w:val="26"/>
        </w:rPr>
        <w:t>legkorábban 202</w:t>
      </w:r>
      <w:r w:rsidR="00A838B6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 </w:t>
      </w:r>
      <w:r w:rsidR="00A838B6">
        <w:rPr>
          <w:color w:val="000000"/>
          <w:sz w:val="26"/>
          <w:szCs w:val="26"/>
        </w:rPr>
        <w:t>július 1</w:t>
      </w:r>
      <w:r>
        <w:rPr>
          <w:color w:val="000000"/>
          <w:sz w:val="26"/>
          <w:szCs w:val="26"/>
        </w:rPr>
        <w:t>. napjától tölthető be.</w:t>
      </w:r>
    </w:p>
    <w:p w14:paraId="531014A2" w14:textId="77777777" w:rsidR="007B510A" w:rsidRPr="003A7396" w:rsidRDefault="007B510A" w:rsidP="00A3092D">
      <w:pPr>
        <w:spacing w:line="360" w:lineRule="auto"/>
        <w:jc w:val="both"/>
        <w:rPr>
          <w:sz w:val="26"/>
          <w:szCs w:val="26"/>
        </w:rPr>
      </w:pPr>
      <w:r w:rsidRPr="003A7396">
        <w:rPr>
          <w:sz w:val="26"/>
          <w:szCs w:val="26"/>
        </w:rPr>
        <w:t>A pályázat kiírója fenntartja magának a jogot, hogy a pályázati eljárást eredménytelennek nyilvánítsa.</w:t>
      </w:r>
    </w:p>
    <w:p w14:paraId="2AF4739A" w14:textId="77777777" w:rsidR="00F21A6F" w:rsidRPr="00D972B5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</w:p>
    <w:p w14:paraId="7F03B23C" w14:textId="77777777" w:rsidR="00F21A6F" w:rsidRPr="00D972B5" w:rsidRDefault="00F21A6F" w:rsidP="00454ABC">
      <w:pPr>
        <w:spacing w:line="360" w:lineRule="auto"/>
        <w:rPr>
          <w:b/>
          <w:sz w:val="26"/>
          <w:szCs w:val="26"/>
        </w:rPr>
      </w:pPr>
      <w:r w:rsidRPr="00D972B5">
        <w:rPr>
          <w:b/>
          <w:sz w:val="26"/>
          <w:szCs w:val="26"/>
        </w:rPr>
        <w:t xml:space="preserve">A pályázattal kapcsolatban további információ kérhető: </w:t>
      </w:r>
    </w:p>
    <w:p w14:paraId="3D5F3CC2" w14:textId="1EFDF88A" w:rsidR="00512B90" w:rsidRPr="00512B90" w:rsidRDefault="00512B90" w:rsidP="00454ABC">
      <w:pPr>
        <w:spacing w:line="360" w:lineRule="auto"/>
        <w:jc w:val="both"/>
        <w:rPr>
          <w:sz w:val="26"/>
          <w:szCs w:val="26"/>
        </w:rPr>
      </w:pPr>
      <w:r w:rsidRPr="00512B90">
        <w:rPr>
          <w:sz w:val="26"/>
          <w:szCs w:val="26"/>
        </w:rPr>
        <w:t xml:space="preserve">Érdeklődni a </w:t>
      </w:r>
      <w:r>
        <w:rPr>
          <w:sz w:val="26"/>
          <w:szCs w:val="26"/>
        </w:rPr>
        <w:t xml:space="preserve">Tiszaújvárosi Polgármesteri Hivatalban </w:t>
      </w:r>
      <w:r w:rsidRPr="00512B90">
        <w:rPr>
          <w:sz w:val="26"/>
          <w:szCs w:val="26"/>
        </w:rPr>
        <w:t>személyzeti és munkaügyi munkatársnál lehet, a 49/548-058 és 49/548-014 telefonszámon.</w:t>
      </w:r>
    </w:p>
    <w:p w14:paraId="75D2D368" w14:textId="77777777" w:rsidR="00A3092D" w:rsidRDefault="00A3092D" w:rsidP="00454ABC">
      <w:pPr>
        <w:spacing w:line="360" w:lineRule="auto"/>
        <w:rPr>
          <w:sz w:val="26"/>
          <w:szCs w:val="26"/>
        </w:rPr>
      </w:pPr>
    </w:p>
    <w:p w14:paraId="340524A2" w14:textId="77777777" w:rsidR="00F21A6F" w:rsidRDefault="00F21A6F" w:rsidP="00A3092D">
      <w:pPr>
        <w:tabs>
          <w:tab w:val="left" w:pos="360"/>
        </w:tabs>
        <w:spacing w:line="360" w:lineRule="auto"/>
        <w:jc w:val="both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A pályázati kiírás további közzétételének helye </w:t>
      </w:r>
    </w:p>
    <w:p w14:paraId="6388AF66" w14:textId="1B3D80F5" w:rsidR="004953CF" w:rsidRDefault="004953CF" w:rsidP="004953CF">
      <w:pPr>
        <w:pStyle w:val="NormlWeb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Tiszaújvárosi Művelődési Központ és Könyvtár honlapja </w:t>
      </w:r>
      <w:r w:rsidRPr="00EB0B0C">
        <w:rPr>
          <w:color w:val="000000"/>
          <w:sz w:val="26"/>
          <w:szCs w:val="26"/>
          <w:u w:val="single"/>
        </w:rPr>
        <w:t>(https://www.tmkk.tiszaujvaros.hu)</w:t>
      </w:r>
      <w:r w:rsidR="00454ABC">
        <w:rPr>
          <w:color w:val="000000"/>
          <w:sz w:val="26"/>
          <w:szCs w:val="26"/>
          <w:u w:val="single"/>
        </w:rPr>
        <w:t>,</w:t>
      </w:r>
    </w:p>
    <w:p w14:paraId="4708498A" w14:textId="285F3518" w:rsidR="004953CF" w:rsidRPr="00CF1BCB" w:rsidRDefault="004953CF" w:rsidP="00CF1BCB">
      <w:pPr>
        <w:pStyle w:val="NormlWeb"/>
        <w:numPr>
          <w:ilvl w:val="1"/>
          <w:numId w:val="5"/>
        </w:numPr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E03D3C">
        <w:rPr>
          <w:color w:val="000000"/>
          <w:sz w:val="26"/>
          <w:szCs w:val="26"/>
        </w:rPr>
        <w:t>Tiszaújváros</w:t>
      </w:r>
      <w:r>
        <w:rPr>
          <w:color w:val="000000"/>
          <w:sz w:val="26"/>
          <w:szCs w:val="26"/>
        </w:rPr>
        <w:t xml:space="preserve"> Város Önkormányzata </w:t>
      </w:r>
      <w:r w:rsidRPr="00E03D3C">
        <w:rPr>
          <w:color w:val="000000"/>
          <w:sz w:val="26"/>
          <w:szCs w:val="26"/>
        </w:rPr>
        <w:t>honlapja</w:t>
      </w:r>
      <w:r w:rsidR="00CF1BCB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CF1BCB">
        <w:rPr>
          <w:color w:val="000000"/>
          <w:sz w:val="26"/>
          <w:szCs w:val="26"/>
        </w:rPr>
        <w:t>(</w:t>
      </w:r>
      <w:r w:rsidRPr="00CF1BCB">
        <w:rPr>
          <w:rStyle w:val="Hiperhivatkozs"/>
          <w:color w:val="auto"/>
          <w:sz w:val="26"/>
          <w:szCs w:val="26"/>
        </w:rPr>
        <w:t>https://tiszaujvaros.hu</w:t>
      </w:r>
      <w:r w:rsidRPr="00CF1BCB">
        <w:rPr>
          <w:color w:val="000000"/>
          <w:sz w:val="26"/>
          <w:szCs w:val="26"/>
        </w:rPr>
        <w:t>)</w:t>
      </w:r>
      <w:r w:rsidR="00454ABC" w:rsidRPr="00CF1BCB">
        <w:rPr>
          <w:color w:val="000000"/>
          <w:sz w:val="26"/>
          <w:szCs w:val="26"/>
        </w:rPr>
        <w:t>,</w:t>
      </w:r>
    </w:p>
    <w:p w14:paraId="23F9FB5E" w14:textId="1B87CA27" w:rsidR="004953CF" w:rsidRPr="00E03D3C" w:rsidRDefault="00454ABC" w:rsidP="004953CF">
      <w:pPr>
        <w:pStyle w:val="NormlWeb"/>
        <w:numPr>
          <w:ilvl w:val="0"/>
          <w:numId w:val="5"/>
        </w:numPr>
        <w:spacing w:before="0" w:beforeAutospacing="0" w:after="0" w:afterAutospacing="0" w:line="360" w:lineRule="auto"/>
        <w:ind w:left="1134" w:hanging="5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Tiszaújvárosi Krónika.</w:t>
      </w:r>
    </w:p>
    <w:p w14:paraId="3E89BA5C" w14:textId="77777777" w:rsidR="002D7AFE" w:rsidRDefault="002D7AFE"/>
    <w:sectPr w:rsidR="002D7AFE" w:rsidSect="0004268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259CB" w14:textId="77777777" w:rsidR="008D32A6" w:rsidRDefault="008D32A6" w:rsidP="00F21A6F">
      <w:r>
        <w:separator/>
      </w:r>
    </w:p>
  </w:endnote>
  <w:endnote w:type="continuationSeparator" w:id="0">
    <w:p w14:paraId="6574F049" w14:textId="77777777" w:rsidR="008D32A6" w:rsidRDefault="008D32A6" w:rsidP="00F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6CD3C" w14:textId="77777777" w:rsidR="008D32A6" w:rsidRDefault="008D32A6" w:rsidP="00F21A6F">
      <w:r>
        <w:separator/>
      </w:r>
    </w:p>
  </w:footnote>
  <w:footnote w:type="continuationSeparator" w:id="0">
    <w:p w14:paraId="19B34162" w14:textId="77777777" w:rsidR="008D32A6" w:rsidRDefault="008D32A6" w:rsidP="00F2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722B7" w14:textId="47009952" w:rsidR="00E53A84" w:rsidRDefault="00E53A84" w:rsidP="00E53A84">
    <w:pPr>
      <w:pStyle w:val="lfej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C9747" w14:textId="3E98F134" w:rsidR="00042682" w:rsidRDefault="00042682" w:rsidP="00042682">
    <w:pPr>
      <w:pStyle w:val="lfej"/>
      <w:jc w:val="right"/>
    </w:pPr>
    <w:r>
      <w:t>1.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0BAA"/>
    <w:multiLevelType w:val="hybridMultilevel"/>
    <w:tmpl w:val="959AAE52"/>
    <w:lvl w:ilvl="0" w:tplc="DAA0DF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3C5046"/>
    <w:multiLevelType w:val="hybridMultilevel"/>
    <w:tmpl w:val="ED569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2E6"/>
    <w:multiLevelType w:val="hybridMultilevel"/>
    <w:tmpl w:val="B99C39A6"/>
    <w:lvl w:ilvl="0" w:tplc="91C4B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6079C"/>
    <w:multiLevelType w:val="multilevel"/>
    <w:tmpl w:val="468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B30DF1"/>
    <w:multiLevelType w:val="hybridMultilevel"/>
    <w:tmpl w:val="239430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6F"/>
    <w:rsid w:val="00042682"/>
    <w:rsid w:val="000B5716"/>
    <w:rsid w:val="00105203"/>
    <w:rsid w:val="00135ADC"/>
    <w:rsid w:val="001625EF"/>
    <w:rsid w:val="001761F4"/>
    <w:rsid w:val="0019096D"/>
    <w:rsid w:val="00190C63"/>
    <w:rsid w:val="001C1143"/>
    <w:rsid w:val="001D31C5"/>
    <w:rsid w:val="001E2B90"/>
    <w:rsid w:val="001F6183"/>
    <w:rsid w:val="00231C24"/>
    <w:rsid w:val="00253778"/>
    <w:rsid w:val="00270674"/>
    <w:rsid w:val="00295F7D"/>
    <w:rsid w:val="002B2F4F"/>
    <w:rsid w:val="002D03A1"/>
    <w:rsid w:val="002D1BA7"/>
    <w:rsid w:val="002D7AFE"/>
    <w:rsid w:val="002E34B2"/>
    <w:rsid w:val="00356E88"/>
    <w:rsid w:val="0035774C"/>
    <w:rsid w:val="003614A1"/>
    <w:rsid w:val="00383D88"/>
    <w:rsid w:val="003911DD"/>
    <w:rsid w:val="003A7396"/>
    <w:rsid w:val="003B0033"/>
    <w:rsid w:val="003B6712"/>
    <w:rsid w:val="003C36DF"/>
    <w:rsid w:val="00454ABC"/>
    <w:rsid w:val="00467060"/>
    <w:rsid w:val="004953CF"/>
    <w:rsid w:val="004A5971"/>
    <w:rsid w:val="004C30C6"/>
    <w:rsid w:val="004C648D"/>
    <w:rsid w:val="004F653C"/>
    <w:rsid w:val="00507B61"/>
    <w:rsid w:val="00512B90"/>
    <w:rsid w:val="005233D8"/>
    <w:rsid w:val="005341B3"/>
    <w:rsid w:val="00575DBE"/>
    <w:rsid w:val="00587752"/>
    <w:rsid w:val="00590B5C"/>
    <w:rsid w:val="005964CF"/>
    <w:rsid w:val="005A3773"/>
    <w:rsid w:val="005B1A3E"/>
    <w:rsid w:val="005F0753"/>
    <w:rsid w:val="00603F09"/>
    <w:rsid w:val="00652DD9"/>
    <w:rsid w:val="00661A59"/>
    <w:rsid w:val="0068771C"/>
    <w:rsid w:val="00691EAA"/>
    <w:rsid w:val="006C4903"/>
    <w:rsid w:val="006D5287"/>
    <w:rsid w:val="006F1BEC"/>
    <w:rsid w:val="007006C1"/>
    <w:rsid w:val="00710799"/>
    <w:rsid w:val="007204CC"/>
    <w:rsid w:val="0072448F"/>
    <w:rsid w:val="00730CAD"/>
    <w:rsid w:val="00737CD4"/>
    <w:rsid w:val="0074249E"/>
    <w:rsid w:val="007B510A"/>
    <w:rsid w:val="007D61A0"/>
    <w:rsid w:val="007E0BC9"/>
    <w:rsid w:val="007F1452"/>
    <w:rsid w:val="00802BA1"/>
    <w:rsid w:val="00812089"/>
    <w:rsid w:val="00843000"/>
    <w:rsid w:val="008554B3"/>
    <w:rsid w:val="00857699"/>
    <w:rsid w:val="008830AB"/>
    <w:rsid w:val="008B2A2C"/>
    <w:rsid w:val="008D32A6"/>
    <w:rsid w:val="008E5258"/>
    <w:rsid w:val="0091045B"/>
    <w:rsid w:val="00924511"/>
    <w:rsid w:val="009327D2"/>
    <w:rsid w:val="009549E6"/>
    <w:rsid w:val="00964D50"/>
    <w:rsid w:val="00974ABE"/>
    <w:rsid w:val="0098298B"/>
    <w:rsid w:val="009E0AB8"/>
    <w:rsid w:val="00A11F4E"/>
    <w:rsid w:val="00A3092D"/>
    <w:rsid w:val="00A67354"/>
    <w:rsid w:val="00A838B6"/>
    <w:rsid w:val="00A92B73"/>
    <w:rsid w:val="00AA7C7A"/>
    <w:rsid w:val="00B56779"/>
    <w:rsid w:val="00B8726E"/>
    <w:rsid w:val="00C013D5"/>
    <w:rsid w:val="00C21C51"/>
    <w:rsid w:val="00C7602A"/>
    <w:rsid w:val="00CB7137"/>
    <w:rsid w:val="00CE011F"/>
    <w:rsid w:val="00CF1BCB"/>
    <w:rsid w:val="00D062CA"/>
    <w:rsid w:val="00D41BCD"/>
    <w:rsid w:val="00D450E9"/>
    <w:rsid w:val="00D54939"/>
    <w:rsid w:val="00DA1CB5"/>
    <w:rsid w:val="00DD07E5"/>
    <w:rsid w:val="00DD74A7"/>
    <w:rsid w:val="00DE35D2"/>
    <w:rsid w:val="00DE6ACE"/>
    <w:rsid w:val="00E01011"/>
    <w:rsid w:val="00E04D00"/>
    <w:rsid w:val="00E53A84"/>
    <w:rsid w:val="00E812DC"/>
    <w:rsid w:val="00E815EE"/>
    <w:rsid w:val="00EC33C1"/>
    <w:rsid w:val="00EE3466"/>
    <w:rsid w:val="00F21A6F"/>
    <w:rsid w:val="00F22D91"/>
    <w:rsid w:val="00F2785A"/>
    <w:rsid w:val="00F27C19"/>
    <w:rsid w:val="00F6091D"/>
    <w:rsid w:val="00F643CB"/>
    <w:rsid w:val="00F7461A"/>
    <w:rsid w:val="00F83D5E"/>
    <w:rsid w:val="00FA703F"/>
    <w:rsid w:val="00FC07F1"/>
    <w:rsid w:val="00F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C81C"/>
  <w15:docId w15:val="{4E5263BE-3356-424A-A7E9-CFCF3F6F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21A6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21A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F27C19"/>
  </w:style>
  <w:style w:type="paragraph" w:customStyle="1" w:styleId="uj">
    <w:name w:val="uj"/>
    <w:basedOn w:val="Norml"/>
    <w:rsid w:val="00F2785A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unhideWhenUsed/>
    <w:rsid w:val="00A838B6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41B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BC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Péterné</dc:creator>
  <cp:lastModifiedBy>Dr. Kardos András</cp:lastModifiedBy>
  <cp:revision>2</cp:revision>
  <cp:lastPrinted>2025-03-10T13:58:00Z</cp:lastPrinted>
  <dcterms:created xsi:type="dcterms:W3CDTF">2025-03-12T14:48:00Z</dcterms:created>
  <dcterms:modified xsi:type="dcterms:W3CDTF">2025-03-12T14:48:00Z</dcterms:modified>
</cp:coreProperties>
</file>