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C3F" w:rsidRPr="00E57AA3" w:rsidRDefault="00913C3F" w:rsidP="00913C3F">
      <w:pPr>
        <w:tabs>
          <w:tab w:val="left" w:leader="dot" w:pos="9072"/>
          <w:tab w:val="left" w:leader="dot" w:pos="16443"/>
        </w:tabs>
        <w:spacing w:after="840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Okirat száma:</w:t>
      </w:r>
      <w:r w:rsidR="00594ACB">
        <w:rPr>
          <w:rFonts w:asciiTheme="majorHAnsi" w:hAnsiTheme="majorHAnsi"/>
          <w:sz w:val="22"/>
          <w:szCs w:val="22"/>
        </w:rPr>
        <w:t xml:space="preserve"> </w:t>
      </w:r>
    </w:p>
    <w:p w:rsidR="00913C3F" w:rsidRPr="004520EA" w:rsidRDefault="00863050" w:rsidP="003657EC">
      <w:pPr>
        <w:tabs>
          <w:tab w:val="left" w:leader="dot" w:pos="9072"/>
          <w:tab w:val="left" w:leader="dot" w:pos="16443"/>
        </w:tabs>
        <w:spacing w:before="240" w:after="480"/>
        <w:jc w:val="center"/>
        <w:rPr>
          <w:rFonts w:asciiTheme="majorHAnsi" w:hAnsiTheme="majorHAnsi"/>
          <w:sz w:val="40"/>
          <w:szCs w:val="24"/>
        </w:rPr>
      </w:pPr>
      <w:r>
        <w:rPr>
          <w:rFonts w:asciiTheme="majorHAnsi" w:hAnsiTheme="majorHAnsi"/>
          <w:sz w:val="40"/>
          <w:szCs w:val="24"/>
        </w:rPr>
        <w:t xml:space="preserve">Módosító </w:t>
      </w:r>
      <w:r w:rsidR="00861402" w:rsidRPr="004520EA">
        <w:rPr>
          <w:rFonts w:asciiTheme="majorHAnsi" w:hAnsiTheme="majorHAnsi"/>
          <w:sz w:val="40"/>
          <w:szCs w:val="24"/>
        </w:rPr>
        <w:t>okirat</w:t>
      </w:r>
    </w:p>
    <w:p w:rsidR="00342310" w:rsidRDefault="00141D0A" w:rsidP="00A55961">
      <w:pPr>
        <w:tabs>
          <w:tab w:val="left" w:leader="dot" w:pos="9072"/>
          <w:tab w:val="left" w:leader="dot" w:pos="16443"/>
        </w:tabs>
        <w:jc w:val="both"/>
        <w:rPr>
          <w:rFonts w:asciiTheme="majorHAnsi" w:hAnsiTheme="majorHAnsi"/>
          <w:b/>
          <w:sz w:val="22"/>
          <w:szCs w:val="24"/>
        </w:rPr>
      </w:pPr>
      <w:r w:rsidRPr="00F20CB4">
        <w:rPr>
          <w:rFonts w:asciiTheme="majorHAnsi" w:hAnsiTheme="majorHAnsi"/>
          <w:b/>
          <w:sz w:val="22"/>
          <w:szCs w:val="22"/>
        </w:rPr>
        <w:t>A</w:t>
      </w:r>
      <w:r w:rsidRPr="00F20CB4">
        <w:rPr>
          <w:rFonts w:asciiTheme="majorHAnsi" w:hAnsiTheme="majorHAnsi"/>
          <w:sz w:val="22"/>
          <w:szCs w:val="22"/>
        </w:rPr>
        <w:t xml:space="preserve"> </w:t>
      </w:r>
      <w:r w:rsidR="008D2B1E" w:rsidRPr="00F20CB4">
        <w:rPr>
          <w:rFonts w:asciiTheme="majorHAnsi" w:hAnsiTheme="majorHAnsi"/>
          <w:b/>
          <w:sz w:val="22"/>
          <w:szCs w:val="24"/>
        </w:rPr>
        <w:t>Tiszaújvárosi Művelődési</w:t>
      </w:r>
      <w:r w:rsidRPr="00F20CB4">
        <w:rPr>
          <w:rFonts w:asciiTheme="majorHAnsi" w:hAnsiTheme="majorHAnsi"/>
          <w:b/>
          <w:sz w:val="22"/>
          <w:szCs w:val="24"/>
        </w:rPr>
        <w:t xml:space="preserve"> Központ </w:t>
      </w:r>
      <w:r w:rsidR="008D2B1E" w:rsidRPr="00F20CB4">
        <w:rPr>
          <w:rFonts w:asciiTheme="majorHAnsi" w:hAnsiTheme="majorHAnsi"/>
          <w:b/>
          <w:sz w:val="22"/>
          <w:szCs w:val="24"/>
        </w:rPr>
        <w:t xml:space="preserve">és Könyvtár </w:t>
      </w:r>
      <w:r w:rsidRPr="00F20CB4">
        <w:rPr>
          <w:rFonts w:asciiTheme="majorHAnsi" w:hAnsiTheme="majorHAnsi"/>
          <w:b/>
          <w:sz w:val="22"/>
          <w:szCs w:val="24"/>
        </w:rPr>
        <w:t xml:space="preserve">a Tiszaújváros Város Önkormányzatának Képviselő-testülete által </w:t>
      </w:r>
      <w:r w:rsidR="00737ECF" w:rsidRPr="00F20CB4">
        <w:rPr>
          <w:rFonts w:asciiTheme="majorHAnsi" w:hAnsiTheme="majorHAnsi"/>
          <w:b/>
          <w:sz w:val="22"/>
          <w:szCs w:val="24"/>
        </w:rPr>
        <w:t>202</w:t>
      </w:r>
      <w:r w:rsidR="00994B7F">
        <w:rPr>
          <w:rFonts w:asciiTheme="majorHAnsi" w:hAnsiTheme="majorHAnsi"/>
          <w:b/>
          <w:sz w:val="22"/>
          <w:szCs w:val="24"/>
        </w:rPr>
        <w:t>5</w:t>
      </w:r>
      <w:r w:rsidR="00737ECF" w:rsidRPr="00F20CB4">
        <w:rPr>
          <w:rFonts w:asciiTheme="majorHAnsi" w:hAnsiTheme="majorHAnsi"/>
          <w:b/>
          <w:sz w:val="22"/>
          <w:szCs w:val="24"/>
        </w:rPr>
        <w:t>.</w:t>
      </w:r>
      <w:r w:rsidRPr="00F20CB4">
        <w:rPr>
          <w:rFonts w:asciiTheme="majorHAnsi" w:hAnsiTheme="majorHAnsi"/>
          <w:b/>
          <w:sz w:val="22"/>
          <w:szCs w:val="24"/>
        </w:rPr>
        <w:t xml:space="preserve"> </w:t>
      </w:r>
      <w:r w:rsidR="00994B7F">
        <w:rPr>
          <w:rFonts w:asciiTheme="majorHAnsi" w:hAnsiTheme="majorHAnsi"/>
          <w:b/>
          <w:sz w:val="22"/>
          <w:szCs w:val="24"/>
        </w:rPr>
        <w:t>április</w:t>
      </w:r>
      <w:r w:rsidR="00737ECF" w:rsidRPr="00F20CB4">
        <w:rPr>
          <w:rFonts w:asciiTheme="majorHAnsi" w:hAnsiTheme="majorHAnsi"/>
          <w:b/>
          <w:sz w:val="22"/>
          <w:szCs w:val="24"/>
        </w:rPr>
        <w:t xml:space="preserve"> </w:t>
      </w:r>
      <w:r w:rsidR="00994B7F">
        <w:rPr>
          <w:rFonts w:asciiTheme="majorHAnsi" w:hAnsiTheme="majorHAnsi"/>
          <w:b/>
          <w:sz w:val="22"/>
          <w:szCs w:val="24"/>
        </w:rPr>
        <w:t>8</w:t>
      </w:r>
      <w:r w:rsidR="00737ECF" w:rsidRPr="00F20CB4">
        <w:rPr>
          <w:rFonts w:asciiTheme="majorHAnsi" w:hAnsiTheme="majorHAnsi"/>
          <w:b/>
          <w:sz w:val="22"/>
          <w:szCs w:val="24"/>
        </w:rPr>
        <w:t>.</w:t>
      </w:r>
      <w:r w:rsidR="008D2B1E" w:rsidRPr="00F20CB4">
        <w:rPr>
          <w:rFonts w:asciiTheme="majorHAnsi" w:hAnsiTheme="majorHAnsi"/>
          <w:b/>
          <w:sz w:val="22"/>
          <w:szCs w:val="24"/>
        </w:rPr>
        <w:t xml:space="preserve"> napján kiadott, </w:t>
      </w:r>
      <w:r w:rsidR="00994B7F">
        <w:rPr>
          <w:rFonts w:asciiTheme="majorHAnsi" w:hAnsiTheme="majorHAnsi"/>
          <w:b/>
          <w:sz w:val="22"/>
          <w:szCs w:val="24"/>
        </w:rPr>
        <w:t>20</w:t>
      </w:r>
      <w:r w:rsidR="008D2B1E" w:rsidRPr="00F20CB4">
        <w:rPr>
          <w:rFonts w:asciiTheme="majorHAnsi" w:hAnsiTheme="majorHAnsi"/>
          <w:b/>
          <w:sz w:val="22"/>
          <w:szCs w:val="24"/>
        </w:rPr>
        <w:t>/2/20</w:t>
      </w:r>
      <w:r w:rsidR="00737ECF" w:rsidRPr="00F20CB4">
        <w:rPr>
          <w:rFonts w:asciiTheme="majorHAnsi" w:hAnsiTheme="majorHAnsi"/>
          <w:b/>
          <w:sz w:val="22"/>
          <w:szCs w:val="24"/>
        </w:rPr>
        <w:t>2</w:t>
      </w:r>
      <w:r w:rsidR="00994B7F">
        <w:rPr>
          <w:rFonts w:asciiTheme="majorHAnsi" w:hAnsiTheme="majorHAnsi"/>
          <w:b/>
          <w:sz w:val="22"/>
          <w:szCs w:val="24"/>
        </w:rPr>
        <w:t>5</w:t>
      </w:r>
      <w:r w:rsidRPr="00F20CB4">
        <w:rPr>
          <w:rFonts w:asciiTheme="majorHAnsi" w:hAnsiTheme="majorHAnsi"/>
          <w:b/>
          <w:sz w:val="22"/>
          <w:szCs w:val="24"/>
        </w:rPr>
        <w:t>. számú alapító okiratát az államháztartásról szóló 2011. évi CXCV. törvény 8/A. §</w:t>
      </w:r>
      <w:proofErr w:type="spellStart"/>
      <w:r w:rsidRPr="00F20CB4">
        <w:rPr>
          <w:rFonts w:asciiTheme="majorHAnsi" w:hAnsiTheme="majorHAnsi"/>
          <w:b/>
          <w:sz w:val="22"/>
          <w:szCs w:val="24"/>
        </w:rPr>
        <w:t>-</w:t>
      </w:r>
      <w:proofErr w:type="gramStart"/>
      <w:r w:rsidRPr="00F20CB4">
        <w:rPr>
          <w:rFonts w:asciiTheme="majorHAnsi" w:hAnsiTheme="majorHAnsi"/>
          <w:b/>
          <w:sz w:val="22"/>
          <w:szCs w:val="24"/>
        </w:rPr>
        <w:t>a</w:t>
      </w:r>
      <w:proofErr w:type="spellEnd"/>
      <w:proofErr w:type="gramEnd"/>
      <w:r w:rsidRPr="00F20CB4">
        <w:rPr>
          <w:rFonts w:asciiTheme="majorHAnsi" w:hAnsiTheme="majorHAnsi"/>
          <w:b/>
          <w:sz w:val="22"/>
          <w:szCs w:val="24"/>
        </w:rPr>
        <w:t xml:space="preserve"> alapján – a</w:t>
      </w:r>
      <w:r w:rsidR="008D2B1E" w:rsidRPr="00F20CB4">
        <w:rPr>
          <w:rFonts w:asciiTheme="majorHAnsi" w:hAnsiTheme="majorHAnsi"/>
          <w:b/>
          <w:sz w:val="22"/>
          <w:szCs w:val="24"/>
        </w:rPr>
        <w:t xml:space="preserve"> Tiszaújváros Város Önkormányzat Képviselő-testületének </w:t>
      </w:r>
      <w:r w:rsidR="00737ECF" w:rsidRPr="00F20CB4">
        <w:rPr>
          <w:rFonts w:asciiTheme="majorHAnsi" w:hAnsiTheme="majorHAnsi"/>
          <w:b/>
          <w:sz w:val="22"/>
          <w:szCs w:val="24"/>
        </w:rPr>
        <w:t>….…/2025</w:t>
      </w:r>
      <w:r w:rsidRPr="00F20CB4">
        <w:rPr>
          <w:rFonts w:asciiTheme="majorHAnsi" w:hAnsiTheme="majorHAnsi"/>
          <w:b/>
          <w:sz w:val="22"/>
          <w:szCs w:val="24"/>
        </w:rPr>
        <w:t>. (……..) határozat</w:t>
      </w:r>
      <w:r w:rsidR="00F42F6B" w:rsidRPr="00F20CB4">
        <w:rPr>
          <w:rFonts w:asciiTheme="majorHAnsi" w:hAnsiTheme="majorHAnsi"/>
          <w:b/>
          <w:sz w:val="22"/>
          <w:szCs w:val="24"/>
        </w:rPr>
        <w:t>á</w:t>
      </w:r>
      <w:r w:rsidRPr="00F20CB4">
        <w:rPr>
          <w:rFonts w:asciiTheme="majorHAnsi" w:hAnsiTheme="majorHAnsi"/>
          <w:b/>
          <w:sz w:val="22"/>
          <w:szCs w:val="24"/>
        </w:rPr>
        <w:t>ra figyelemmel - a következők szerint módosítom:</w:t>
      </w:r>
    </w:p>
    <w:p w:rsidR="0076010D" w:rsidRPr="00A55961" w:rsidRDefault="0076010D" w:rsidP="00A55961">
      <w:pPr>
        <w:tabs>
          <w:tab w:val="left" w:leader="dot" w:pos="9072"/>
          <w:tab w:val="left" w:leader="dot" w:pos="16443"/>
        </w:tabs>
        <w:jc w:val="both"/>
        <w:rPr>
          <w:rFonts w:asciiTheme="majorHAnsi" w:hAnsiTheme="majorHAnsi"/>
          <w:b/>
          <w:sz w:val="22"/>
          <w:szCs w:val="24"/>
        </w:rPr>
      </w:pPr>
    </w:p>
    <w:p w:rsidR="00994B7F" w:rsidRDefault="00994B7F" w:rsidP="00994B7F">
      <w:pPr>
        <w:numPr>
          <w:ilvl w:val="0"/>
          <w:numId w:val="11"/>
        </w:numPr>
        <w:tabs>
          <w:tab w:val="left" w:leader="dot" w:pos="9072"/>
          <w:tab w:val="left" w:leader="dot" w:pos="16443"/>
        </w:tabs>
        <w:spacing w:before="120" w:after="120"/>
        <w:ind w:left="284" w:hanging="284"/>
        <w:jc w:val="both"/>
        <w:rPr>
          <w:rFonts w:asciiTheme="majorHAnsi" w:hAnsiTheme="majorHAnsi"/>
          <w:b/>
          <w:sz w:val="22"/>
          <w:szCs w:val="24"/>
        </w:rPr>
      </w:pPr>
      <w:r w:rsidRPr="00141D0A">
        <w:rPr>
          <w:rFonts w:asciiTheme="majorHAnsi" w:hAnsiTheme="majorHAnsi"/>
          <w:b/>
          <w:sz w:val="22"/>
          <w:szCs w:val="24"/>
        </w:rPr>
        <w:t xml:space="preserve">Az alapító okirat </w:t>
      </w:r>
      <w:r>
        <w:rPr>
          <w:rFonts w:asciiTheme="majorHAnsi" w:hAnsiTheme="majorHAnsi"/>
          <w:b/>
          <w:sz w:val="22"/>
          <w:szCs w:val="24"/>
        </w:rPr>
        <w:t>1.2.2</w:t>
      </w:r>
      <w:r w:rsidRPr="008D7663">
        <w:rPr>
          <w:rFonts w:asciiTheme="majorHAnsi" w:hAnsiTheme="majorHAnsi"/>
          <w:b/>
          <w:sz w:val="22"/>
          <w:szCs w:val="24"/>
        </w:rPr>
        <w:t>.</w:t>
      </w:r>
      <w:r w:rsidRPr="00141D0A">
        <w:rPr>
          <w:rFonts w:asciiTheme="majorHAnsi" w:hAnsiTheme="majorHAnsi"/>
          <w:b/>
          <w:sz w:val="22"/>
          <w:szCs w:val="24"/>
        </w:rPr>
        <w:t xml:space="preserve"> </w:t>
      </w:r>
      <w:r>
        <w:rPr>
          <w:rFonts w:asciiTheme="majorHAnsi" w:hAnsiTheme="majorHAnsi"/>
          <w:b/>
          <w:sz w:val="22"/>
          <w:szCs w:val="24"/>
        </w:rPr>
        <w:t>al</w:t>
      </w:r>
      <w:r w:rsidRPr="00141D0A">
        <w:rPr>
          <w:rFonts w:asciiTheme="majorHAnsi" w:hAnsiTheme="majorHAnsi"/>
          <w:b/>
          <w:sz w:val="22"/>
          <w:szCs w:val="24"/>
        </w:rPr>
        <w:t>pontj</w:t>
      </w:r>
      <w:r>
        <w:rPr>
          <w:rFonts w:asciiTheme="majorHAnsi" w:hAnsiTheme="majorHAnsi"/>
          <w:b/>
          <w:sz w:val="22"/>
          <w:szCs w:val="24"/>
        </w:rPr>
        <w:t>áb</w:t>
      </w:r>
      <w:r w:rsidRPr="00141D0A">
        <w:rPr>
          <w:rFonts w:asciiTheme="majorHAnsi" w:hAnsiTheme="majorHAnsi"/>
          <w:b/>
          <w:sz w:val="22"/>
          <w:szCs w:val="24"/>
        </w:rPr>
        <w:t xml:space="preserve">a </w:t>
      </w:r>
      <w:r>
        <w:rPr>
          <w:rFonts w:asciiTheme="majorHAnsi" w:hAnsiTheme="majorHAnsi"/>
          <w:b/>
          <w:sz w:val="22"/>
          <w:szCs w:val="24"/>
        </w:rPr>
        <w:t xml:space="preserve">foglalt táblázat 4. sorában a „Városi </w:t>
      </w:r>
      <w:proofErr w:type="spellStart"/>
      <w:r>
        <w:rPr>
          <w:rFonts w:asciiTheme="majorHAnsi" w:hAnsiTheme="majorHAnsi"/>
          <w:b/>
          <w:sz w:val="22"/>
          <w:szCs w:val="24"/>
        </w:rPr>
        <w:t>Kiállítóterem</w:t>
      </w:r>
      <w:proofErr w:type="spellEnd"/>
      <w:r>
        <w:rPr>
          <w:rFonts w:asciiTheme="majorHAnsi" w:hAnsiTheme="majorHAnsi"/>
          <w:b/>
          <w:sz w:val="22"/>
          <w:szCs w:val="24"/>
        </w:rPr>
        <w:t>” szövegrész helyébe a „Pataki János Galéria”s</w:t>
      </w:r>
      <w:r w:rsidR="004B36F4">
        <w:rPr>
          <w:rFonts w:asciiTheme="majorHAnsi" w:hAnsiTheme="majorHAnsi"/>
          <w:b/>
          <w:sz w:val="22"/>
          <w:szCs w:val="24"/>
        </w:rPr>
        <w:t>zöveg lép.</w:t>
      </w:r>
    </w:p>
    <w:p w:rsidR="00347955" w:rsidRDefault="00BC4DE2" w:rsidP="00347955">
      <w:pPr>
        <w:numPr>
          <w:ilvl w:val="0"/>
          <w:numId w:val="11"/>
        </w:numPr>
        <w:tabs>
          <w:tab w:val="left" w:leader="dot" w:pos="9072"/>
          <w:tab w:val="left" w:leader="dot" w:pos="16443"/>
        </w:tabs>
        <w:spacing w:before="120" w:after="120"/>
        <w:ind w:left="284" w:hanging="284"/>
        <w:jc w:val="both"/>
        <w:rPr>
          <w:rFonts w:asciiTheme="majorHAnsi" w:hAnsiTheme="majorHAnsi"/>
          <w:b/>
          <w:sz w:val="22"/>
          <w:szCs w:val="24"/>
        </w:rPr>
      </w:pPr>
      <w:r w:rsidRPr="00141D0A">
        <w:rPr>
          <w:rFonts w:asciiTheme="majorHAnsi" w:hAnsiTheme="majorHAnsi"/>
          <w:b/>
          <w:sz w:val="22"/>
          <w:szCs w:val="24"/>
        </w:rPr>
        <w:t xml:space="preserve">Az alapító okirat </w:t>
      </w:r>
      <w:r>
        <w:rPr>
          <w:rFonts w:asciiTheme="majorHAnsi" w:hAnsiTheme="majorHAnsi"/>
          <w:b/>
          <w:sz w:val="22"/>
          <w:szCs w:val="24"/>
        </w:rPr>
        <w:t>1.2.2</w:t>
      </w:r>
      <w:r w:rsidRPr="008D7663">
        <w:rPr>
          <w:rFonts w:asciiTheme="majorHAnsi" w:hAnsiTheme="majorHAnsi"/>
          <w:b/>
          <w:sz w:val="22"/>
          <w:szCs w:val="24"/>
        </w:rPr>
        <w:t>.</w:t>
      </w:r>
      <w:r w:rsidRPr="00141D0A">
        <w:rPr>
          <w:rFonts w:asciiTheme="majorHAnsi" w:hAnsiTheme="majorHAnsi"/>
          <w:b/>
          <w:sz w:val="22"/>
          <w:szCs w:val="24"/>
        </w:rPr>
        <w:t xml:space="preserve"> </w:t>
      </w:r>
      <w:r>
        <w:rPr>
          <w:rFonts w:asciiTheme="majorHAnsi" w:hAnsiTheme="majorHAnsi"/>
          <w:b/>
          <w:sz w:val="22"/>
          <w:szCs w:val="24"/>
        </w:rPr>
        <w:t>al</w:t>
      </w:r>
      <w:r w:rsidRPr="00141D0A">
        <w:rPr>
          <w:rFonts w:asciiTheme="majorHAnsi" w:hAnsiTheme="majorHAnsi"/>
          <w:b/>
          <w:sz w:val="22"/>
          <w:szCs w:val="24"/>
        </w:rPr>
        <w:t>pontj</w:t>
      </w:r>
      <w:r>
        <w:rPr>
          <w:rFonts w:asciiTheme="majorHAnsi" w:hAnsiTheme="majorHAnsi"/>
          <w:b/>
          <w:sz w:val="22"/>
          <w:szCs w:val="24"/>
        </w:rPr>
        <w:t>áb</w:t>
      </w:r>
      <w:r w:rsidRPr="00141D0A">
        <w:rPr>
          <w:rFonts w:asciiTheme="majorHAnsi" w:hAnsiTheme="majorHAnsi"/>
          <w:b/>
          <w:sz w:val="22"/>
          <w:szCs w:val="24"/>
        </w:rPr>
        <w:t xml:space="preserve">a </w:t>
      </w:r>
      <w:r>
        <w:rPr>
          <w:rFonts w:asciiTheme="majorHAnsi" w:hAnsiTheme="majorHAnsi"/>
          <w:b/>
          <w:sz w:val="22"/>
          <w:szCs w:val="24"/>
        </w:rPr>
        <w:t>foglalt táblázat következő 5. sora elhagyásra kerül</w:t>
      </w:r>
      <w:r w:rsidR="00347955">
        <w:rPr>
          <w:rFonts w:asciiTheme="majorHAnsi" w:hAnsiTheme="majorHAnsi"/>
          <w:b/>
          <w:sz w:val="22"/>
          <w:szCs w:val="24"/>
        </w:rPr>
        <w:t xml:space="preserve"> a további szerkezeti egységek számozásának értelemszerű megváltozásával: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22"/>
        <w:gridCol w:w="4132"/>
        <w:gridCol w:w="4408"/>
      </w:tblGrid>
      <w:tr w:rsidR="00BC4DE2" w:rsidRPr="00600CFF" w:rsidTr="00AA771B">
        <w:tc>
          <w:tcPr>
            <w:tcW w:w="288" w:type="pct"/>
            <w:vAlign w:val="center"/>
          </w:tcPr>
          <w:p w:rsidR="00BC4DE2" w:rsidRPr="00600CFF" w:rsidRDefault="00BC4DE2" w:rsidP="00AA771B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2280" w:type="pct"/>
          </w:tcPr>
          <w:p w:rsidR="00BC4DE2" w:rsidRPr="00600CFF" w:rsidRDefault="00BC4DE2" w:rsidP="00AA771B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Helytörténeti Gyűjtemény</w:t>
            </w:r>
          </w:p>
        </w:tc>
        <w:tc>
          <w:tcPr>
            <w:tcW w:w="2432" w:type="pct"/>
          </w:tcPr>
          <w:p w:rsidR="00BC4DE2" w:rsidRPr="00600CFF" w:rsidRDefault="00BC4DE2" w:rsidP="00BC4DE2">
            <w:pPr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 xml:space="preserve">3580 Tiszaújváros, Széchenyi út </w:t>
            </w:r>
            <w:r>
              <w:rPr>
                <w:rFonts w:asciiTheme="majorHAnsi" w:hAnsiTheme="majorHAnsi"/>
                <w:sz w:val="22"/>
                <w:szCs w:val="22"/>
              </w:rPr>
              <w:t>37</w:t>
            </w:r>
            <w:r w:rsidRPr="00600CFF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</w:tr>
    </w:tbl>
    <w:p w:rsidR="00347955" w:rsidRDefault="00347955" w:rsidP="00347955">
      <w:pPr>
        <w:numPr>
          <w:ilvl w:val="0"/>
          <w:numId w:val="11"/>
        </w:numPr>
        <w:tabs>
          <w:tab w:val="left" w:leader="dot" w:pos="9072"/>
          <w:tab w:val="left" w:leader="dot" w:pos="16443"/>
        </w:tabs>
        <w:spacing w:before="120" w:after="120"/>
        <w:ind w:left="284" w:hanging="284"/>
        <w:jc w:val="both"/>
        <w:rPr>
          <w:rFonts w:asciiTheme="majorHAnsi" w:hAnsiTheme="majorHAnsi"/>
          <w:b/>
          <w:sz w:val="22"/>
          <w:szCs w:val="24"/>
        </w:rPr>
      </w:pPr>
      <w:r w:rsidRPr="00141D0A">
        <w:rPr>
          <w:rFonts w:asciiTheme="majorHAnsi" w:hAnsiTheme="majorHAnsi"/>
          <w:b/>
          <w:sz w:val="22"/>
          <w:szCs w:val="24"/>
        </w:rPr>
        <w:t xml:space="preserve">Az alapító okirat </w:t>
      </w:r>
      <w:r>
        <w:rPr>
          <w:rFonts w:asciiTheme="majorHAnsi" w:hAnsiTheme="majorHAnsi"/>
          <w:b/>
          <w:sz w:val="22"/>
          <w:szCs w:val="24"/>
        </w:rPr>
        <w:t>1.2.2</w:t>
      </w:r>
      <w:r w:rsidRPr="008D7663">
        <w:rPr>
          <w:rFonts w:asciiTheme="majorHAnsi" w:hAnsiTheme="majorHAnsi"/>
          <w:b/>
          <w:sz w:val="22"/>
          <w:szCs w:val="24"/>
        </w:rPr>
        <w:t>.</w:t>
      </w:r>
      <w:r w:rsidRPr="00141D0A">
        <w:rPr>
          <w:rFonts w:asciiTheme="majorHAnsi" w:hAnsiTheme="majorHAnsi"/>
          <w:b/>
          <w:sz w:val="22"/>
          <w:szCs w:val="24"/>
        </w:rPr>
        <w:t xml:space="preserve"> </w:t>
      </w:r>
      <w:r>
        <w:rPr>
          <w:rFonts w:asciiTheme="majorHAnsi" w:hAnsiTheme="majorHAnsi"/>
          <w:b/>
          <w:sz w:val="22"/>
          <w:szCs w:val="24"/>
        </w:rPr>
        <w:t>al</w:t>
      </w:r>
      <w:r w:rsidRPr="00141D0A">
        <w:rPr>
          <w:rFonts w:asciiTheme="majorHAnsi" w:hAnsiTheme="majorHAnsi"/>
          <w:b/>
          <w:sz w:val="22"/>
          <w:szCs w:val="24"/>
        </w:rPr>
        <w:t>pontj</w:t>
      </w:r>
      <w:r>
        <w:rPr>
          <w:rFonts w:asciiTheme="majorHAnsi" w:hAnsiTheme="majorHAnsi"/>
          <w:b/>
          <w:sz w:val="22"/>
          <w:szCs w:val="24"/>
        </w:rPr>
        <w:t>áb</w:t>
      </w:r>
      <w:r w:rsidRPr="00141D0A">
        <w:rPr>
          <w:rFonts w:asciiTheme="majorHAnsi" w:hAnsiTheme="majorHAnsi"/>
          <w:b/>
          <w:sz w:val="22"/>
          <w:szCs w:val="24"/>
        </w:rPr>
        <w:t xml:space="preserve">a </w:t>
      </w:r>
      <w:r>
        <w:rPr>
          <w:rFonts w:asciiTheme="majorHAnsi" w:hAnsiTheme="majorHAnsi"/>
          <w:b/>
          <w:sz w:val="22"/>
          <w:szCs w:val="24"/>
        </w:rPr>
        <w:t>foglalt táblázat 7. sora helyébe a következő rendelkezés lép: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22"/>
        <w:gridCol w:w="4132"/>
        <w:gridCol w:w="4408"/>
      </w:tblGrid>
      <w:tr w:rsidR="00347955" w:rsidRPr="00600CFF" w:rsidTr="00FA512E">
        <w:tc>
          <w:tcPr>
            <w:tcW w:w="288" w:type="pct"/>
            <w:vAlign w:val="center"/>
          </w:tcPr>
          <w:p w:rsidR="00347955" w:rsidRPr="00600CFF" w:rsidRDefault="0076010D" w:rsidP="00FA512E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2280" w:type="pct"/>
          </w:tcPr>
          <w:p w:rsidR="00347955" w:rsidRPr="00600CFF" w:rsidRDefault="00347955" w:rsidP="00FA512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Helytörténeti Gyűjtemény</w:t>
            </w:r>
          </w:p>
        </w:tc>
        <w:tc>
          <w:tcPr>
            <w:tcW w:w="2432" w:type="pct"/>
          </w:tcPr>
          <w:p w:rsidR="00347955" w:rsidRPr="00600CFF" w:rsidRDefault="00347955" w:rsidP="00347955">
            <w:pPr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 xml:space="preserve">3580 Tiszaújváros, Széchenyi út </w:t>
            </w:r>
            <w:r>
              <w:rPr>
                <w:rFonts w:asciiTheme="majorHAnsi" w:hAnsiTheme="majorHAnsi"/>
                <w:sz w:val="22"/>
                <w:szCs w:val="22"/>
              </w:rPr>
              <w:t>27</w:t>
            </w:r>
            <w:r w:rsidRPr="00600CFF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</w:tr>
    </w:tbl>
    <w:p w:rsidR="004B36F4" w:rsidRDefault="004B36F4" w:rsidP="004B36F4">
      <w:pPr>
        <w:numPr>
          <w:ilvl w:val="0"/>
          <w:numId w:val="11"/>
        </w:numPr>
        <w:tabs>
          <w:tab w:val="left" w:leader="dot" w:pos="9072"/>
          <w:tab w:val="left" w:leader="dot" w:pos="16443"/>
        </w:tabs>
        <w:spacing w:before="120" w:after="120"/>
        <w:ind w:left="284" w:hanging="284"/>
        <w:jc w:val="both"/>
        <w:rPr>
          <w:rFonts w:asciiTheme="majorHAnsi" w:hAnsiTheme="majorHAnsi"/>
          <w:b/>
          <w:sz w:val="22"/>
          <w:szCs w:val="24"/>
        </w:rPr>
      </w:pPr>
      <w:r w:rsidRPr="00141D0A">
        <w:rPr>
          <w:rFonts w:asciiTheme="majorHAnsi" w:hAnsiTheme="majorHAnsi"/>
          <w:b/>
          <w:sz w:val="22"/>
          <w:szCs w:val="24"/>
        </w:rPr>
        <w:t xml:space="preserve">Az alapító okirat </w:t>
      </w:r>
      <w:r>
        <w:rPr>
          <w:rFonts w:asciiTheme="majorHAnsi" w:hAnsiTheme="majorHAnsi"/>
          <w:b/>
          <w:sz w:val="22"/>
          <w:szCs w:val="24"/>
        </w:rPr>
        <w:t>1.2.2</w:t>
      </w:r>
      <w:r w:rsidRPr="008D7663">
        <w:rPr>
          <w:rFonts w:asciiTheme="majorHAnsi" w:hAnsiTheme="majorHAnsi"/>
          <w:b/>
          <w:sz w:val="22"/>
          <w:szCs w:val="24"/>
        </w:rPr>
        <w:t>.</w:t>
      </w:r>
      <w:r w:rsidRPr="00141D0A">
        <w:rPr>
          <w:rFonts w:asciiTheme="majorHAnsi" w:hAnsiTheme="majorHAnsi"/>
          <w:b/>
          <w:sz w:val="22"/>
          <w:szCs w:val="24"/>
        </w:rPr>
        <w:t xml:space="preserve"> </w:t>
      </w:r>
      <w:r>
        <w:rPr>
          <w:rFonts w:asciiTheme="majorHAnsi" w:hAnsiTheme="majorHAnsi"/>
          <w:b/>
          <w:sz w:val="22"/>
          <w:szCs w:val="24"/>
        </w:rPr>
        <w:t>al</w:t>
      </w:r>
      <w:r w:rsidRPr="00141D0A">
        <w:rPr>
          <w:rFonts w:asciiTheme="majorHAnsi" w:hAnsiTheme="majorHAnsi"/>
          <w:b/>
          <w:sz w:val="22"/>
          <w:szCs w:val="24"/>
        </w:rPr>
        <w:t>pontj</w:t>
      </w:r>
      <w:r>
        <w:rPr>
          <w:rFonts w:asciiTheme="majorHAnsi" w:hAnsiTheme="majorHAnsi"/>
          <w:b/>
          <w:sz w:val="22"/>
          <w:szCs w:val="24"/>
        </w:rPr>
        <w:t>áb</w:t>
      </w:r>
      <w:r w:rsidRPr="00141D0A">
        <w:rPr>
          <w:rFonts w:asciiTheme="majorHAnsi" w:hAnsiTheme="majorHAnsi"/>
          <w:b/>
          <w:sz w:val="22"/>
          <w:szCs w:val="24"/>
        </w:rPr>
        <w:t xml:space="preserve">a </w:t>
      </w:r>
      <w:r>
        <w:rPr>
          <w:rFonts w:asciiTheme="majorHAnsi" w:hAnsiTheme="majorHAnsi"/>
          <w:b/>
          <w:sz w:val="22"/>
          <w:szCs w:val="24"/>
        </w:rPr>
        <w:t>foglalt táblázat 8. sora helyébe a következő rendelkezés lép: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22"/>
        <w:gridCol w:w="4132"/>
        <w:gridCol w:w="4408"/>
      </w:tblGrid>
      <w:tr w:rsidR="004B36F4" w:rsidRPr="00600CFF" w:rsidTr="00452DA2">
        <w:tc>
          <w:tcPr>
            <w:tcW w:w="288" w:type="pct"/>
            <w:vAlign w:val="center"/>
          </w:tcPr>
          <w:p w:rsidR="004B36F4" w:rsidRPr="00600CFF" w:rsidRDefault="00BC4DE2" w:rsidP="00452DA2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2280" w:type="pct"/>
          </w:tcPr>
          <w:p w:rsidR="004B36F4" w:rsidRPr="00600CFF" w:rsidRDefault="004B36F4" w:rsidP="00452DA2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Derkovits Művelődési Központ Próbaterem</w:t>
            </w:r>
          </w:p>
        </w:tc>
        <w:tc>
          <w:tcPr>
            <w:tcW w:w="2432" w:type="pct"/>
          </w:tcPr>
          <w:p w:rsidR="004B36F4" w:rsidRPr="00600CFF" w:rsidRDefault="004B36F4" w:rsidP="00452DA2">
            <w:pPr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3580 Tiszaújváros, Széchenyi út 23.</w:t>
            </w:r>
          </w:p>
        </w:tc>
      </w:tr>
    </w:tbl>
    <w:p w:rsidR="00C67537" w:rsidRDefault="00C67537" w:rsidP="00C67537">
      <w:pPr>
        <w:numPr>
          <w:ilvl w:val="0"/>
          <w:numId w:val="11"/>
        </w:numPr>
        <w:tabs>
          <w:tab w:val="left" w:leader="dot" w:pos="9072"/>
          <w:tab w:val="left" w:leader="dot" w:pos="16443"/>
        </w:tabs>
        <w:spacing w:before="120" w:after="120"/>
        <w:ind w:left="284" w:hanging="284"/>
        <w:jc w:val="both"/>
        <w:rPr>
          <w:rFonts w:asciiTheme="majorHAnsi" w:hAnsiTheme="majorHAnsi"/>
          <w:b/>
          <w:sz w:val="22"/>
          <w:szCs w:val="24"/>
        </w:rPr>
      </w:pPr>
      <w:r w:rsidRPr="00141D0A">
        <w:rPr>
          <w:rFonts w:asciiTheme="majorHAnsi" w:hAnsiTheme="majorHAnsi"/>
          <w:b/>
          <w:sz w:val="22"/>
          <w:szCs w:val="24"/>
        </w:rPr>
        <w:t xml:space="preserve">Az alapító okirat </w:t>
      </w:r>
      <w:r>
        <w:rPr>
          <w:rFonts w:asciiTheme="majorHAnsi" w:hAnsiTheme="majorHAnsi"/>
          <w:b/>
          <w:sz w:val="22"/>
          <w:szCs w:val="24"/>
        </w:rPr>
        <w:t>1.2.2</w:t>
      </w:r>
      <w:r w:rsidRPr="008D7663">
        <w:rPr>
          <w:rFonts w:asciiTheme="majorHAnsi" w:hAnsiTheme="majorHAnsi"/>
          <w:b/>
          <w:sz w:val="22"/>
          <w:szCs w:val="24"/>
        </w:rPr>
        <w:t>.</w:t>
      </w:r>
      <w:r w:rsidRPr="00141D0A">
        <w:rPr>
          <w:rFonts w:asciiTheme="majorHAnsi" w:hAnsiTheme="majorHAnsi"/>
          <w:b/>
          <w:sz w:val="22"/>
          <w:szCs w:val="24"/>
        </w:rPr>
        <w:t xml:space="preserve"> </w:t>
      </w:r>
      <w:r>
        <w:rPr>
          <w:rFonts w:asciiTheme="majorHAnsi" w:hAnsiTheme="majorHAnsi"/>
          <w:b/>
          <w:sz w:val="22"/>
          <w:szCs w:val="24"/>
        </w:rPr>
        <w:t>al</w:t>
      </w:r>
      <w:r w:rsidRPr="00141D0A">
        <w:rPr>
          <w:rFonts w:asciiTheme="majorHAnsi" w:hAnsiTheme="majorHAnsi"/>
          <w:b/>
          <w:sz w:val="22"/>
          <w:szCs w:val="24"/>
        </w:rPr>
        <w:t>pontj</w:t>
      </w:r>
      <w:r>
        <w:rPr>
          <w:rFonts w:asciiTheme="majorHAnsi" w:hAnsiTheme="majorHAnsi"/>
          <w:b/>
          <w:sz w:val="22"/>
          <w:szCs w:val="24"/>
        </w:rPr>
        <w:t>áb</w:t>
      </w:r>
      <w:r w:rsidRPr="00141D0A">
        <w:rPr>
          <w:rFonts w:asciiTheme="majorHAnsi" w:hAnsiTheme="majorHAnsi"/>
          <w:b/>
          <w:sz w:val="22"/>
          <w:szCs w:val="24"/>
        </w:rPr>
        <w:t xml:space="preserve">a </w:t>
      </w:r>
      <w:r>
        <w:rPr>
          <w:rFonts w:asciiTheme="majorHAnsi" w:hAnsiTheme="majorHAnsi"/>
          <w:b/>
          <w:sz w:val="22"/>
          <w:szCs w:val="24"/>
        </w:rPr>
        <w:t>foglalt táblázat 10. sora helyébe a következő rendelkezés lép: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22"/>
        <w:gridCol w:w="4132"/>
        <w:gridCol w:w="4408"/>
      </w:tblGrid>
      <w:tr w:rsidR="00C67537" w:rsidRPr="00600CFF" w:rsidTr="00452DA2">
        <w:tc>
          <w:tcPr>
            <w:tcW w:w="288" w:type="pct"/>
            <w:vAlign w:val="center"/>
          </w:tcPr>
          <w:p w:rsidR="00C67537" w:rsidRPr="00600CFF" w:rsidRDefault="00BC4DE2" w:rsidP="00C67537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2280" w:type="pct"/>
          </w:tcPr>
          <w:p w:rsidR="00C67537" w:rsidRDefault="0076010D" w:rsidP="00C67537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Helytörténeti Gyűjtemény</w:t>
            </w:r>
            <w:r w:rsidR="00C85997">
              <w:rPr>
                <w:rFonts w:asciiTheme="majorHAnsi" w:hAnsiTheme="majorHAnsi"/>
                <w:sz w:val="22"/>
                <w:szCs w:val="22"/>
              </w:rPr>
              <w:t xml:space="preserve"> Kiállítóhely</w:t>
            </w:r>
          </w:p>
        </w:tc>
        <w:tc>
          <w:tcPr>
            <w:tcW w:w="2432" w:type="pct"/>
          </w:tcPr>
          <w:p w:rsidR="00C67537" w:rsidRDefault="00C67537" w:rsidP="00C67537">
            <w:pPr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3580 Tiszaújváros, Széchenyi út 25.</w:t>
            </w:r>
          </w:p>
        </w:tc>
      </w:tr>
    </w:tbl>
    <w:p w:rsidR="004B36F4" w:rsidRDefault="004B36F4" w:rsidP="00C67537">
      <w:pPr>
        <w:tabs>
          <w:tab w:val="left" w:leader="dot" w:pos="9072"/>
          <w:tab w:val="left" w:leader="dot" w:pos="16443"/>
        </w:tabs>
        <w:spacing w:before="120" w:after="120"/>
        <w:jc w:val="both"/>
        <w:rPr>
          <w:rFonts w:asciiTheme="majorHAnsi" w:hAnsiTheme="majorHAnsi"/>
          <w:b/>
          <w:sz w:val="22"/>
          <w:szCs w:val="24"/>
        </w:rPr>
      </w:pPr>
    </w:p>
    <w:p w:rsidR="00994B7F" w:rsidRPr="00994B7F" w:rsidRDefault="00994B7F" w:rsidP="00342310">
      <w:pPr>
        <w:tabs>
          <w:tab w:val="left" w:pos="301"/>
        </w:tabs>
        <w:jc w:val="both"/>
        <w:rPr>
          <w:rFonts w:asciiTheme="majorHAnsi" w:hAnsiTheme="majorHAnsi"/>
          <w:b/>
          <w:sz w:val="22"/>
          <w:szCs w:val="22"/>
        </w:rPr>
      </w:pPr>
    </w:p>
    <w:p w:rsidR="00141D0A" w:rsidRPr="00141D0A" w:rsidRDefault="00464A8F" w:rsidP="00141D0A">
      <w:pPr>
        <w:tabs>
          <w:tab w:val="left" w:leader="dot" w:pos="9072"/>
          <w:tab w:val="left" w:leader="dot" w:pos="9781"/>
          <w:tab w:val="left" w:leader="dot" w:pos="16443"/>
        </w:tabs>
        <w:jc w:val="both"/>
        <w:rPr>
          <w:rFonts w:asciiTheme="majorHAnsi" w:hAnsiTheme="majorHAnsi"/>
          <w:sz w:val="22"/>
          <w:szCs w:val="24"/>
        </w:rPr>
      </w:pPr>
      <w:r w:rsidRPr="002A0DDD">
        <w:rPr>
          <w:rFonts w:asciiTheme="majorHAnsi" w:hAnsiTheme="majorHAnsi"/>
          <w:sz w:val="22"/>
          <w:szCs w:val="24"/>
        </w:rPr>
        <w:t xml:space="preserve">Jelen </w:t>
      </w:r>
      <w:r>
        <w:rPr>
          <w:rFonts w:asciiTheme="majorHAnsi" w:hAnsiTheme="majorHAnsi"/>
          <w:sz w:val="22"/>
          <w:szCs w:val="24"/>
        </w:rPr>
        <w:t>módosító</w:t>
      </w:r>
      <w:r w:rsidRPr="002A0DDD">
        <w:rPr>
          <w:rFonts w:asciiTheme="majorHAnsi" w:hAnsiTheme="majorHAnsi"/>
          <w:sz w:val="22"/>
          <w:szCs w:val="24"/>
        </w:rPr>
        <w:t xml:space="preserve"> okiratot </w:t>
      </w:r>
      <w:r w:rsidR="0016726F">
        <w:rPr>
          <w:rFonts w:asciiTheme="majorHAnsi" w:hAnsiTheme="majorHAnsi"/>
          <w:sz w:val="22"/>
          <w:szCs w:val="24"/>
        </w:rPr>
        <w:t xml:space="preserve">a törzskönyvi nyilvántartásba történő bejegyzés napjától </w:t>
      </w:r>
      <w:r w:rsidRPr="002A0DDD">
        <w:rPr>
          <w:rFonts w:asciiTheme="majorHAnsi" w:hAnsiTheme="majorHAnsi"/>
          <w:sz w:val="22"/>
          <w:szCs w:val="24"/>
        </w:rPr>
        <w:t>kell alkalmazni.</w:t>
      </w:r>
    </w:p>
    <w:p w:rsidR="00737ECF" w:rsidRDefault="00737ECF" w:rsidP="00737ECF">
      <w:pPr>
        <w:tabs>
          <w:tab w:val="left" w:leader="dot" w:pos="9072"/>
          <w:tab w:val="left" w:leader="dot" w:pos="16443"/>
        </w:tabs>
        <w:spacing w:before="600"/>
        <w:jc w:val="both"/>
        <w:rPr>
          <w:rFonts w:asciiTheme="majorHAnsi" w:hAnsiTheme="majorHAnsi"/>
          <w:sz w:val="22"/>
          <w:szCs w:val="24"/>
        </w:rPr>
      </w:pPr>
      <w:r w:rsidRPr="00141D0A">
        <w:rPr>
          <w:rFonts w:asciiTheme="majorHAnsi" w:hAnsiTheme="majorHAnsi"/>
          <w:sz w:val="22"/>
          <w:szCs w:val="24"/>
        </w:rPr>
        <w:t xml:space="preserve">Kelt: Tiszaújváros, </w:t>
      </w:r>
      <w:r>
        <w:rPr>
          <w:rFonts w:asciiTheme="majorHAnsi" w:hAnsiTheme="majorHAnsi"/>
          <w:sz w:val="22"/>
          <w:szCs w:val="24"/>
        </w:rPr>
        <w:t>„időbélyegző szerint”</w:t>
      </w:r>
    </w:p>
    <w:p w:rsidR="00737ECF" w:rsidRPr="00043C76" w:rsidRDefault="00737ECF" w:rsidP="00737ECF">
      <w:pPr>
        <w:spacing w:before="480" w:after="480"/>
        <w:jc w:val="center"/>
        <w:rPr>
          <w:rFonts w:asciiTheme="majorHAnsi" w:hAnsiTheme="majorHAnsi"/>
          <w:sz w:val="22"/>
          <w:szCs w:val="22"/>
        </w:rPr>
      </w:pPr>
      <w:r w:rsidRPr="00041050">
        <w:rPr>
          <w:rFonts w:asciiTheme="majorHAnsi" w:hAnsiTheme="majorHAnsi"/>
          <w:sz w:val="22"/>
          <w:szCs w:val="22"/>
        </w:rPr>
        <w:t>P.H.</w:t>
      </w:r>
    </w:p>
    <w:p w:rsidR="00737ECF" w:rsidRDefault="00737ECF" w:rsidP="00737ECF">
      <w:pPr>
        <w:pBdr>
          <w:top w:val="single" w:sz="4" w:space="1" w:color="auto"/>
        </w:pBdr>
        <w:ind w:left="5103"/>
        <w:jc w:val="center"/>
        <w:rPr>
          <w:rFonts w:asciiTheme="majorHAnsi" w:hAnsiTheme="majorHAnsi"/>
          <w:sz w:val="22"/>
          <w:szCs w:val="22"/>
        </w:rPr>
      </w:pPr>
      <w:r w:rsidRPr="00043C76">
        <w:rPr>
          <w:rFonts w:asciiTheme="majorHAnsi" w:hAnsiTheme="majorHAnsi"/>
          <w:sz w:val="22"/>
          <w:szCs w:val="22"/>
        </w:rPr>
        <w:t>Dr. Fülöp György</w:t>
      </w:r>
    </w:p>
    <w:p w:rsidR="00737ECF" w:rsidRDefault="00737ECF" w:rsidP="00737ECF">
      <w:pPr>
        <w:pBdr>
          <w:top w:val="single" w:sz="4" w:space="1" w:color="auto"/>
        </w:pBdr>
        <w:ind w:left="5103"/>
        <w:jc w:val="center"/>
        <w:rPr>
          <w:rFonts w:asciiTheme="majorHAnsi" w:hAnsiTheme="majorHAnsi"/>
          <w:sz w:val="22"/>
          <w:szCs w:val="22"/>
        </w:rPr>
      </w:pPr>
      <w:proofErr w:type="gramStart"/>
      <w:r w:rsidRPr="00043C76">
        <w:rPr>
          <w:rFonts w:asciiTheme="majorHAnsi" w:hAnsiTheme="majorHAnsi"/>
          <w:sz w:val="22"/>
          <w:szCs w:val="22"/>
        </w:rPr>
        <w:t>polgármester</w:t>
      </w:r>
      <w:proofErr w:type="gramEnd"/>
    </w:p>
    <w:p w:rsidR="00737ECF" w:rsidRPr="00141D0A" w:rsidRDefault="00737ECF" w:rsidP="00141D0A">
      <w:pPr>
        <w:tabs>
          <w:tab w:val="left" w:leader="dot" w:pos="9072"/>
          <w:tab w:val="left" w:leader="dot" w:pos="16443"/>
        </w:tabs>
        <w:spacing w:before="600"/>
        <w:jc w:val="both"/>
        <w:rPr>
          <w:rFonts w:asciiTheme="majorHAnsi" w:hAnsiTheme="majorHAnsi"/>
          <w:sz w:val="22"/>
          <w:szCs w:val="24"/>
        </w:rPr>
      </w:pPr>
    </w:p>
    <w:sectPr w:rsidR="00737ECF" w:rsidRPr="00141D0A" w:rsidSect="00BD13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lowerLetter"/>
      </w:footnotePr>
      <w:endnotePr>
        <w:numFmt w:val="decimal"/>
      </w:endnotePr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273" w:rsidRDefault="00540273" w:rsidP="00861402">
      <w:r>
        <w:separator/>
      </w:r>
    </w:p>
  </w:endnote>
  <w:endnote w:type="continuationSeparator" w:id="0">
    <w:p w:rsidR="00540273" w:rsidRDefault="00540273" w:rsidP="00861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107" w:rsidRDefault="009D2107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775" w:rsidRPr="00BD1350" w:rsidRDefault="00046775" w:rsidP="00BD1350">
    <w:pPr>
      <w:pStyle w:val="llb"/>
      <w:jc w:val="center"/>
      <w:rPr>
        <w:rFonts w:asciiTheme="majorHAnsi" w:hAnsiTheme="majorHAnsi"/>
        <w:sz w:val="22"/>
        <w:szCs w:val="22"/>
      </w:rPr>
    </w:pPr>
    <w:r w:rsidRPr="00BD1350">
      <w:rPr>
        <w:rFonts w:asciiTheme="majorHAnsi" w:hAnsiTheme="majorHAnsi"/>
        <w:sz w:val="22"/>
        <w:szCs w:val="22"/>
      </w:rPr>
      <w:fldChar w:fldCharType="begin"/>
    </w:r>
    <w:r w:rsidRPr="00BD1350">
      <w:rPr>
        <w:rFonts w:asciiTheme="majorHAnsi" w:hAnsiTheme="majorHAnsi"/>
        <w:sz w:val="22"/>
        <w:szCs w:val="22"/>
      </w:rPr>
      <w:instrText>PAGE   \* MERGEFORMAT</w:instrText>
    </w:r>
    <w:r w:rsidRPr="00BD1350">
      <w:rPr>
        <w:rFonts w:asciiTheme="majorHAnsi" w:hAnsiTheme="majorHAnsi"/>
        <w:sz w:val="22"/>
        <w:szCs w:val="22"/>
      </w:rPr>
      <w:fldChar w:fldCharType="separate"/>
    </w:r>
    <w:r w:rsidR="0076010D">
      <w:rPr>
        <w:rFonts w:asciiTheme="majorHAnsi" w:hAnsiTheme="majorHAnsi"/>
        <w:noProof/>
        <w:sz w:val="22"/>
        <w:szCs w:val="22"/>
      </w:rPr>
      <w:t>2</w:t>
    </w:r>
    <w:r w:rsidRPr="00BD1350">
      <w:rPr>
        <w:rFonts w:asciiTheme="majorHAnsi" w:hAnsiTheme="majorHAnsi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107" w:rsidRDefault="009D210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273" w:rsidRDefault="00540273" w:rsidP="00861402">
      <w:r>
        <w:separator/>
      </w:r>
    </w:p>
  </w:footnote>
  <w:footnote w:type="continuationSeparator" w:id="0">
    <w:p w:rsidR="00540273" w:rsidRDefault="00540273" w:rsidP="008614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107" w:rsidRDefault="009D2107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107" w:rsidRDefault="009D2107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775" w:rsidRDefault="009D2107" w:rsidP="00044884">
    <w:pPr>
      <w:pStyle w:val="lfej"/>
      <w:ind w:left="720"/>
      <w:jc w:val="right"/>
    </w:pPr>
    <w:r>
      <w:t>1</w:t>
    </w:r>
    <w:bookmarkStart w:id="0" w:name="_GoBack"/>
    <w:bookmarkEnd w:id="0"/>
    <w:r w:rsidR="00340599">
      <w:t>.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E00B8"/>
    <w:multiLevelType w:val="multilevel"/>
    <w:tmpl w:val="CC2A14E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0CCB0273"/>
    <w:multiLevelType w:val="multilevel"/>
    <w:tmpl w:val="598CBE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DE2C0B"/>
    <w:multiLevelType w:val="hybridMultilevel"/>
    <w:tmpl w:val="0A944A4C"/>
    <w:lvl w:ilvl="0" w:tplc="D02A8BB8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23982B55"/>
    <w:multiLevelType w:val="multilevel"/>
    <w:tmpl w:val="70166D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2A617356"/>
    <w:multiLevelType w:val="hybridMultilevel"/>
    <w:tmpl w:val="9C1E9A6E"/>
    <w:lvl w:ilvl="0" w:tplc="D550D48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7FE4E8A"/>
    <w:multiLevelType w:val="hybridMultilevel"/>
    <w:tmpl w:val="62524FF0"/>
    <w:lvl w:ilvl="0" w:tplc="2624B5A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E200495"/>
    <w:multiLevelType w:val="multilevel"/>
    <w:tmpl w:val="A102709A"/>
    <w:lvl w:ilvl="0">
      <w:start w:val="1"/>
      <w:numFmt w:val="decimal"/>
      <w:lvlText w:val="%1."/>
      <w:lvlJc w:val="left"/>
      <w:pPr>
        <w:ind w:left="786" w:hanging="360"/>
      </w:pPr>
      <w:rPr>
        <w:rFonts w:asciiTheme="majorHAnsi" w:eastAsia="Times New Roman" w:hAnsiTheme="majorHAnsi" w:cs="Times New Roman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7" w15:restartNumberingAfterBreak="0">
    <w:nsid w:val="48465DBD"/>
    <w:multiLevelType w:val="multilevel"/>
    <w:tmpl w:val="5E9C07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49EE7A65"/>
    <w:multiLevelType w:val="hybridMultilevel"/>
    <w:tmpl w:val="B352FCC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B886E48"/>
    <w:multiLevelType w:val="hybridMultilevel"/>
    <w:tmpl w:val="D2B4D4C4"/>
    <w:lvl w:ilvl="0" w:tplc="758C10C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5AD09F9"/>
    <w:multiLevelType w:val="multilevel"/>
    <w:tmpl w:val="DD5EF7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5F00EAF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68654880"/>
    <w:multiLevelType w:val="multilevel"/>
    <w:tmpl w:val="AC1AD2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AEB0DE7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6B2B142D"/>
    <w:multiLevelType w:val="hybridMultilevel"/>
    <w:tmpl w:val="8D9E4C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B95082"/>
    <w:multiLevelType w:val="multilevel"/>
    <w:tmpl w:val="598CBE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9"/>
  </w:num>
  <w:num w:numId="5">
    <w:abstractNumId w:val="5"/>
  </w:num>
  <w:num w:numId="6">
    <w:abstractNumId w:val="4"/>
  </w:num>
  <w:num w:numId="7">
    <w:abstractNumId w:val="8"/>
  </w:num>
  <w:num w:numId="8">
    <w:abstractNumId w:val="7"/>
  </w:num>
  <w:num w:numId="9">
    <w:abstractNumId w:val="11"/>
  </w:num>
  <w:num w:numId="10">
    <w:abstractNumId w:val="13"/>
  </w:num>
  <w:num w:numId="11">
    <w:abstractNumId w:val="6"/>
  </w:num>
  <w:num w:numId="12">
    <w:abstractNumId w:val="1"/>
  </w:num>
  <w:num w:numId="13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cs="Times New Roman" w:hint="default"/>
          <w:b/>
          <w:i w:val="0"/>
          <w:color w:val="auto"/>
        </w:rPr>
      </w:lvl>
    </w:lvlOverride>
    <w:lvlOverride w:ilvl="1">
      <w:lvl w:ilvl="1">
        <w:start w:val="1"/>
        <w:numFmt w:val="decimal"/>
        <w:lvlText w:val="3.%2."/>
        <w:lvlJc w:val="left"/>
        <w:pPr>
          <w:ind w:left="792" w:hanging="432"/>
        </w:pPr>
        <w:rPr>
          <w:rFonts w:cs="Times New Roman" w:hint="default"/>
          <w:b w:val="0"/>
          <w:sz w:val="22"/>
          <w:szCs w:val="22"/>
        </w:rPr>
      </w:lvl>
    </w:lvlOverride>
    <w:lvlOverride w:ilvl="2">
      <w:lvl w:ilvl="2">
        <w:start w:val="1"/>
        <w:numFmt w:val="decimal"/>
        <w:lvlText w:val="3.%2.%3."/>
        <w:lvlJc w:val="left"/>
        <w:pPr>
          <w:ind w:left="1224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</w:rPr>
      </w:lvl>
    </w:lvlOverride>
  </w:num>
  <w:num w:numId="14">
    <w:abstractNumId w:val="14"/>
  </w:num>
  <w:num w:numId="15">
    <w:abstractNumId w:val="15"/>
  </w:num>
  <w:num w:numId="16">
    <w:abstractNumId w:val="10"/>
  </w:num>
  <w:num w:numId="17">
    <w:abstractNumId w:val="6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oNotTrackFormatting/>
  <w:defaultTabStop w:val="0"/>
  <w:hyphenationZone w:val="425"/>
  <w:characterSpacingControl w:val="doNotCompress"/>
  <w:hdrShapeDefaults>
    <o:shapedefaults v:ext="edit" spidmax="12289"/>
  </w:hdrShapeDefaults>
  <w:footnotePr>
    <w:numFmt w:val="lowerLetter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402"/>
    <w:rsid w:val="00003399"/>
    <w:rsid w:val="00003EBB"/>
    <w:rsid w:val="00005FA3"/>
    <w:rsid w:val="00014C66"/>
    <w:rsid w:val="00021505"/>
    <w:rsid w:val="00021D5A"/>
    <w:rsid w:val="000233C5"/>
    <w:rsid w:val="000276FC"/>
    <w:rsid w:val="00034921"/>
    <w:rsid w:val="00044884"/>
    <w:rsid w:val="00046775"/>
    <w:rsid w:val="00057A9C"/>
    <w:rsid w:val="0006031B"/>
    <w:rsid w:val="00060B42"/>
    <w:rsid w:val="000751B5"/>
    <w:rsid w:val="000907FE"/>
    <w:rsid w:val="00094B2F"/>
    <w:rsid w:val="000B1A7E"/>
    <w:rsid w:val="000B7A1E"/>
    <w:rsid w:val="000D01A8"/>
    <w:rsid w:val="000F7A5E"/>
    <w:rsid w:val="0011403E"/>
    <w:rsid w:val="0011416E"/>
    <w:rsid w:val="00141D0A"/>
    <w:rsid w:val="00145E2F"/>
    <w:rsid w:val="0016726F"/>
    <w:rsid w:val="001864ED"/>
    <w:rsid w:val="00197A1B"/>
    <w:rsid w:val="001A6118"/>
    <w:rsid w:val="001B32D9"/>
    <w:rsid w:val="001C54D4"/>
    <w:rsid w:val="001E4CA1"/>
    <w:rsid w:val="001E51F2"/>
    <w:rsid w:val="001F1F02"/>
    <w:rsid w:val="001F420C"/>
    <w:rsid w:val="00201D72"/>
    <w:rsid w:val="002117C2"/>
    <w:rsid w:val="00212B0A"/>
    <w:rsid w:val="00220B99"/>
    <w:rsid w:val="00224D05"/>
    <w:rsid w:val="002309C0"/>
    <w:rsid w:val="00252D64"/>
    <w:rsid w:val="002629A1"/>
    <w:rsid w:val="00297801"/>
    <w:rsid w:val="002A0DDD"/>
    <w:rsid w:val="002B06C7"/>
    <w:rsid w:val="002B0BA8"/>
    <w:rsid w:val="002C6D50"/>
    <w:rsid w:val="002E2B2A"/>
    <w:rsid w:val="002F0BB2"/>
    <w:rsid w:val="002F496E"/>
    <w:rsid w:val="002F5D35"/>
    <w:rsid w:val="0031700C"/>
    <w:rsid w:val="00325795"/>
    <w:rsid w:val="00340599"/>
    <w:rsid w:val="00342310"/>
    <w:rsid w:val="0034705D"/>
    <w:rsid w:val="00347955"/>
    <w:rsid w:val="00351687"/>
    <w:rsid w:val="003621B0"/>
    <w:rsid w:val="003657EC"/>
    <w:rsid w:val="003C1BD8"/>
    <w:rsid w:val="003C4085"/>
    <w:rsid w:val="004048E2"/>
    <w:rsid w:val="00416374"/>
    <w:rsid w:val="00423282"/>
    <w:rsid w:val="00450277"/>
    <w:rsid w:val="004520EA"/>
    <w:rsid w:val="00464A8F"/>
    <w:rsid w:val="004977BD"/>
    <w:rsid w:val="004B36F4"/>
    <w:rsid w:val="004C599A"/>
    <w:rsid w:val="004D16D6"/>
    <w:rsid w:val="004E5BA0"/>
    <w:rsid w:val="004F49C7"/>
    <w:rsid w:val="00504D5B"/>
    <w:rsid w:val="00522745"/>
    <w:rsid w:val="00524DD9"/>
    <w:rsid w:val="00540273"/>
    <w:rsid w:val="00582BD5"/>
    <w:rsid w:val="00594ACB"/>
    <w:rsid w:val="00596247"/>
    <w:rsid w:val="005C0386"/>
    <w:rsid w:val="005D63C9"/>
    <w:rsid w:val="00603F09"/>
    <w:rsid w:val="00606261"/>
    <w:rsid w:val="00616F12"/>
    <w:rsid w:val="0062102D"/>
    <w:rsid w:val="00634534"/>
    <w:rsid w:val="006469FF"/>
    <w:rsid w:val="00652260"/>
    <w:rsid w:val="00665A21"/>
    <w:rsid w:val="00675103"/>
    <w:rsid w:val="00676C18"/>
    <w:rsid w:val="00693649"/>
    <w:rsid w:val="006C3424"/>
    <w:rsid w:val="006D16FE"/>
    <w:rsid w:val="006E4FAC"/>
    <w:rsid w:val="006F35EC"/>
    <w:rsid w:val="007020EB"/>
    <w:rsid w:val="00713BFB"/>
    <w:rsid w:val="00730568"/>
    <w:rsid w:val="00737ECF"/>
    <w:rsid w:val="0076010D"/>
    <w:rsid w:val="007606E5"/>
    <w:rsid w:val="00780CC4"/>
    <w:rsid w:val="0079542F"/>
    <w:rsid w:val="007A2622"/>
    <w:rsid w:val="007A611E"/>
    <w:rsid w:val="007A6F80"/>
    <w:rsid w:val="007A73D0"/>
    <w:rsid w:val="007B68DA"/>
    <w:rsid w:val="007D19B3"/>
    <w:rsid w:val="00800783"/>
    <w:rsid w:val="00823A57"/>
    <w:rsid w:val="00833228"/>
    <w:rsid w:val="008603CE"/>
    <w:rsid w:val="00861402"/>
    <w:rsid w:val="00863050"/>
    <w:rsid w:val="00870D1F"/>
    <w:rsid w:val="008778E6"/>
    <w:rsid w:val="008B0F41"/>
    <w:rsid w:val="008B6F50"/>
    <w:rsid w:val="008C2698"/>
    <w:rsid w:val="008D1BDE"/>
    <w:rsid w:val="008D2B1E"/>
    <w:rsid w:val="008D5E80"/>
    <w:rsid w:val="008D6FD1"/>
    <w:rsid w:val="008D7663"/>
    <w:rsid w:val="008F5D2D"/>
    <w:rsid w:val="008F60A4"/>
    <w:rsid w:val="00913C3F"/>
    <w:rsid w:val="00934682"/>
    <w:rsid w:val="00985D73"/>
    <w:rsid w:val="00994B7F"/>
    <w:rsid w:val="009C4558"/>
    <w:rsid w:val="009C5647"/>
    <w:rsid w:val="009D1FB5"/>
    <w:rsid w:val="009D2107"/>
    <w:rsid w:val="009D28E9"/>
    <w:rsid w:val="009D3788"/>
    <w:rsid w:val="009F7DE5"/>
    <w:rsid w:val="00A019F1"/>
    <w:rsid w:val="00A01C5A"/>
    <w:rsid w:val="00A21272"/>
    <w:rsid w:val="00A22EA9"/>
    <w:rsid w:val="00A322EA"/>
    <w:rsid w:val="00A5201B"/>
    <w:rsid w:val="00A55961"/>
    <w:rsid w:val="00A7653A"/>
    <w:rsid w:val="00AA5F20"/>
    <w:rsid w:val="00AD29AE"/>
    <w:rsid w:val="00AF3B6C"/>
    <w:rsid w:val="00B12118"/>
    <w:rsid w:val="00B16D44"/>
    <w:rsid w:val="00B17887"/>
    <w:rsid w:val="00B25706"/>
    <w:rsid w:val="00B7128D"/>
    <w:rsid w:val="00B82241"/>
    <w:rsid w:val="00B85764"/>
    <w:rsid w:val="00BB794B"/>
    <w:rsid w:val="00BC295A"/>
    <w:rsid w:val="00BC4DE2"/>
    <w:rsid w:val="00BD1350"/>
    <w:rsid w:val="00BE388F"/>
    <w:rsid w:val="00BE6DBD"/>
    <w:rsid w:val="00C05483"/>
    <w:rsid w:val="00C058B4"/>
    <w:rsid w:val="00C37850"/>
    <w:rsid w:val="00C40354"/>
    <w:rsid w:val="00C4661C"/>
    <w:rsid w:val="00C67537"/>
    <w:rsid w:val="00C70582"/>
    <w:rsid w:val="00C85997"/>
    <w:rsid w:val="00C9259C"/>
    <w:rsid w:val="00C93F42"/>
    <w:rsid w:val="00CA19F6"/>
    <w:rsid w:val="00CA6740"/>
    <w:rsid w:val="00CE2750"/>
    <w:rsid w:val="00CF04E8"/>
    <w:rsid w:val="00CF640D"/>
    <w:rsid w:val="00CF6E61"/>
    <w:rsid w:val="00D1425B"/>
    <w:rsid w:val="00D21BF9"/>
    <w:rsid w:val="00D2486B"/>
    <w:rsid w:val="00D25860"/>
    <w:rsid w:val="00D34DE0"/>
    <w:rsid w:val="00D41F57"/>
    <w:rsid w:val="00D87051"/>
    <w:rsid w:val="00DC274F"/>
    <w:rsid w:val="00DD1F2B"/>
    <w:rsid w:val="00DD24AC"/>
    <w:rsid w:val="00E07F37"/>
    <w:rsid w:val="00E17534"/>
    <w:rsid w:val="00E31097"/>
    <w:rsid w:val="00E57AA3"/>
    <w:rsid w:val="00E65A89"/>
    <w:rsid w:val="00E844EF"/>
    <w:rsid w:val="00E9119F"/>
    <w:rsid w:val="00E91508"/>
    <w:rsid w:val="00EE743B"/>
    <w:rsid w:val="00EF2FF7"/>
    <w:rsid w:val="00F05E74"/>
    <w:rsid w:val="00F127CE"/>
    <w:rsid w:val="00F20CB4"/>
    <w:rsid w:val="00F246F3"/>
    <w:rsid w:val="00F42F6B"/>
    <w:rsid w:val="00F567EA"/>
    <w:rsid w:val="00F604C9"/>
    <w:rsid w:val="00F622CF"/>
    <w:rsid w:val="00F65E88"/>
    <w:rsid w:val="00F84F11"/>
    <w:rsid w:val="00F91741"/>
    <w:rsid w:val="00F91ABA"/>
    <w:rsid w:val="00F9276A"/>
    <w:rsid w:val="00F93B22"/>
    <w:rsid w:val="00FA7234"/>
    <w:rsid w:val="00FB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efaultImageDpi w14:val="0"/>
  <w15:docId w15:val="{C701CF3A-9F60-40D2-8AEF-52D67191C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1416E"/>
    <w:pPr>
      <w:spacing w:after="0" w:line="240" w:lineRule="auto"/>
    </w:pPr>
    <w:rPr>
      <w:rFonts w:ascii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uiPriority w:val="99"/>
    <w:semiHidden/>
    <w:rsid w:val="00861402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rsid w:val="00861402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861402"/>
    <w:rPr>
      <w:rFonts w:ascii="Times New Roman" w:hAnsi="Times New Roman" w:cs="Times New Roman"/>
      <w:sz w:val="20"/>
      <w:szCs w:val="20"/>
      <w:lang w:val="x-none" w:eastAsia="hu-HU"/>
    </w:rPr>
  </w:style>
  <w:style w:type="paragraph" w:styleId="Listaszerbekezds">
    <w:name w:val="List Paragraph"/>
    <w:basedOn w:val="Norml"/>
    <w:uiPriority w:val="34"/>
    <w:qFormat/>
    <w:rsid w:val="0086140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F05E74"/>
    <w:rPr>
      <w:rFonts w:ascii="Times New Roman" w:hAnsi="Times New Roman" w:cs="Times New Roman"/>
      <w:sz w:val="20"/>
      <w:szCs w:val="20"/>
      <w:lang w:val="x-none" w:eastAsia="hu-HU"/>
    </w:rPr>
  </w:style>
  <w:style w:type="paragraph" w:styleId="llb">
    <w:name w:val="footer"/>
    <w:basedOn w:val="Norml"/>
    <w:link w:val="llb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F05E74"/>
    <w:rPr>
      <w:rFonts w:ascii="Times New Roman" w:hAnsi="Times New Roman" w:cs="Times New Roman"/>
      <w:sz w:val="20"/>
      <w:szCs w:val="20"/>
      <w:lang w:val="x-none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67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F567EA"/>
    <w:rPr>
      <w:rFonts w:ascii="Tahoma" w:hAnsi="Tahoma" w:cs="Tahoma"/>
      <w:sz w:val="16"/>
      <w:szCs w:val="16"/>
      <w:lang w:val="x-none"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21BF9"/>
    <w:rPr>
      <w:rFonts w:cs="Times New Roman"/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21BF9"/>
    <w:rPr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D21BF9"/>
    <w:rPr>
      <w:rFonts w:ascii="Times New Roman" w:hAnsi="Times New Roman" w:cs="Times New Roman"/>
      <w:sz w:val="24"/>
      <w:szCs w:val="24"/>
      <w:lang w:val="x-none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1BF9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D21BF9"/>
    <w:rPr>
      <w:rFonts w:ascii="Times New Roman" w:hAnsi="Times New Roman" w:cs="Times New Roman"/>
      <w:b/>
      <w:bCs/>
      <w:sz w:val="20"/>
      <w:szCs w:val="20"/>
      <w:lang w:val="x-none" w:eastAsia="hu-HU"/>
    </w:rPr>
  </w:style>
  <w:style w:type="table" w:styleId="Rcsostblzat">
    <w:name w:val="Table Grid"/>
    <w:basedOn w:val="Normltblzat"/>
    <w:uiPriority w:val="59"/>
    <w:rsid w:val="009D28E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gjegyzetszvege">
    <w:name w:val="endnote text"/>
    <w:basedOn w:val="Norml"/>
    <w:link w:val="VgjegyzetszvegeChar"/>
    <w:uiPriority w:val="99"/>
    <w:unhideWhenUsed/>
    <w:rsid w:val="00913C3F"/>
    <w:rPr>
      <w:sz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locked/>
    <w:rsid w:val="00913C3F"/>
    <w:rPr>
      <w:rFonts w:ascii="Times New Roman" w:hAnsi="Times New Roman" w:cs="Times New Roman"/>
      <w:sz w:val="20"/>
      <w:szCs w:val="20"/>
      <w:lang w:val="x-none"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913C3F"/>
    <w:rPr>
      <w:rFonts w:cs="Times New Roman"/>
      <w:vertAlign w:val="superscript"/>
    </w:rPr>
  </w:style>
  <w:style w:type="table" w:customStyle="1" w:styleId="Rcsostblzat1">
    <w:name w:val="Rácsos táblázat1"/>
    <w:basedOn w:val="Normltblzat"/>
    <w:next w:val="Rcsostblzat"/>
    <w:uiPriority w:val="59"/>
    <w:rsid w:val="00141D0A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11416E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2">
    <w:name w:val="Body Text 2"/>
    <w:basedOn w:val="Norml"/>
    <w:link w:val="Szvegtrzs2Char"/>
    <w:uiPriority w:val="99"/>
    <w:rsid w:val="0011416E"/>
    <w:pPr>
      <w:tabs>
        <w:tab w:val="left" w:pos="1080"/>
      </w:tabs>
      <w:spacing w:line="360" w:lineRule="auto"/>
      <w:jc w:val="both"/>
    </w:pPr>
    <w:rPr>
      <w:b/>
      <w:bCs/>
      <w:i/>
      <w:iCs/>
      <w:sz w:val="26"/>
      <w:szCs w:val="26"/>
    </w:rPr>
  </w:style>
  <w:style w:type="character" w:customStyle="1" w:styleId="Szvegtrzs2Char">
    <w:name w:val="Szövegtörzs 2 Char"/>
    <w:basedOn w:val="Bekezdsalapbettpusa"/>
    <w:link w:val="Szvegtrzs2"/>
    <w:uiPriority w:val="99"/>
    <w:rsid w:val="0011416E"/>
    <w:rPr>
      <w:rFonts w:ascii="Times New Roman" w:hAnsi="Times New Roman" w:cs="Times New Roman"/>
      <w:b/>
      <w:bCs/>
      <w:i/>
      <w:iCs/>
      <w:sz w:val="26"/>
      <w:szCs w:val="26"/>
      <w:lang w:eastAsia="hu-HU"/>
    </w:rPr>
  </w:style>
  <w:style w:type="table" w:customStyle="1" w:styleId="Rcsostblzat3">
    <w:name w:val="Rácsos táblázat3"/>
    <w:basedOn w:val="Normltblzat"/>
    <w:next w:val="Rcsostblzat"/>
    <w:uiPriority w:val="59"/>
    <w:rsid w:val="008D5E80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E9389-DA1F-488B-B93C-7184D71E2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Kocsis Boglárka Dóra</dc:creator>
  <cp:lastModifiedBy>Kovács Viktória</cp:lastModifiedBy>
  <cp:revision>2</cp:revision>
  <cp:lastPrinted>2025-10-08T10:28:00Z</cp:lastPrinted>
  <dcterms:created xsi:type="dcterms:W3CDTF">2025-10-22T15:54:00Z</dcterms:created>
  <dcterms:modified xsi:type="dcterms:W3CDTF">2025-10-22T15:54:00Z</dcterms:modified>
</cp:coreProperties>
</file>